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6C44" w:rsidRDefault="00BD7DA7" w:rsidP="00BD7DA7">
      <w:pPr>
        <w:jc w:val="center"/>
        <w:rPr>
          <w:sz w:val="32"/>
          <w:szCs w:val="32"/>
        </w:rPr>
      </w:pPr>
      <w:r w:rsidRPr="00BD7DA7">
        <w:rPr>
          <w:sz w:val="32"/>
          <w:szCs w:val="32"/>
        </w:rPr>
        <w:t>Map Builder Guide</w:t>
      </w:r>
    </w:p>
    <w:p w:rsidR="00BD7DA7" w:rsidRDefault="00BD7DA7" w:rsidP="00BD7DA7">
      <w:pPr>
        <w:rPr>
          <w:sz w:val="24"/>
          <w:szCs w:val="24"/>
        </w:rPr>
      </w:pPr>
    </w:p>
    <w:p w:rsidR="00BD7DA7" w:rsidRDefault="00BD7DA7" w:rsidP="00BD7DA7">
      <w:pPr>
        <w:rPr>
          <w:sz w:val="24"/>
          <w:szCs w:val="24"/>
        </w:rPr>
      </w:pPr>
      <w:r>
        <w:rPr>
          <w:sz w:val="24"/>
          <w:szCs w:val="24"/>
        </w:rPr>
        <w:t>This is about Oracle Map Builder 10.1.3.3 installed on home PC, office PC, and a flash drive.</w:t>
      </w:r>
    </w:p>
    <w:p w:rsidR="00194C9B" w:rsidRDefault="00194C9B" w:rsidP="00BD7DA7">
      <w:pPr>
        <w:rPr>
          <w:sz w:val="24"/>
          <w:szCs w:val="24"/>
        </w:rPr>
      </w:pPr>
      <w:r>
        <w:rPr>
          <w:sz w:val="24"/>
          <w:szCs w:val="24"/>
        </w:rPr>
        <w:t>It is written in the first person, to be able to describe personal reactions and discoveries.</w:t>
      </w:r>
    </w:p>
    <w:p w:rsidR="00882EB3" w:rsidRDefault="00882EB3" w:rsidP="00BD7DA7">
      <w:pPr>
        <w:rPr>
          <w:sz w:val="24"/>
          <w:szCs w:val="24"/>
        </w:rPr>
      </w:pPr>
    </w:p>
    <w:p w:rsidR="00882EB3" w:rsidRDefault="00882EB3" w:rsidP="00BD7DA7">
      <w:pPr>
        <w:rPr>
          <w:sz w:val="24"/>
          <w:szCs w:val="24"/>
        </w:rPr>
      </w:pPr>
      <w:r>
        <w:rPr>
          <w:sz w:val="24"/>
          <w:szCs w:val="24"/>
        </w:rPr>
        <w:t>It is not easy to find that version, but you can register at OTN (Oracle Technical Network),</w:t>
      </w:r>
    </w:p>
    <w:p w:rsidR="00882EB3" w:rsidRDefault="00882EB3" w:rsidP="00BD7DA7">
      <w:pPr>
        <w:rPr>
          <w:sz w:val="24"/>
          <w:szCs w:val="24"/>
        </w:rPr>
      </w:pPr>
      <w:proofErr w:type="gramStart"/>
      <w:r>
        <w:rPr>
          <w:sz w:val="24"/>
          <w:szCs w:val="24"/>
        </w:rPr>
        <w:t>and</w:t>
      </w:r>
      <w:proofErr w:type="gramEnd"/>
      <w:r>
        <w:rPr>
          <w:sz w:val="24"/>
          <w:szCs w:val="24"/>
        </w:rPr>
        <w:t xml:space="preserve"> try this address: </w:t>
      </w:r>
      <w:hyperlink r:id="rId8" w:history="1">
        <w:r w:rsidRPr="00222384">
          <w:rPr>
            <w:rStyle w:val="Hyperlink"/>
            <w:sz w:val="24"/>
            <w:szCs w:val="24"/>
          </w:rPr>
          <w:t>http://www.oracle.com/technetwork/middleware/mapviewer/downloads/index.html</w:t>
        </w:r>
      </w:hyperlink>
    </w:p>
    <w:p w:rsidR="00882EB3" w:rsidRDefault="00882EB3" w:rsidP="00BD7DA7">
      <w:pPr>
        <w:rPr>
          <w:sz w:val="24"/>
          <w:szCs w:val="24"/>
        </w:rPr>
      </w:pPr>
      <w:r>
        <w:rPr>
          <w:sz w:val="24"/>
          <w:szCs w:val="24"/>
        </w:rPr>
        <w:t xml:space="preserve">If that fails, google    ‘oracle map </w:t>
      </w:r>
      <w:proofErr w:type="gramStart"/>
      <w:r>
        <w:rPr>
          <w:sz w:val="24"/>
          <w:szCs w:val="24"/>
        </w:rPr>
        <w:t>viewer’  or</w:t>
      </w:r>
      <w:proofErr w:type="gramEnd"/>
      <w:r>
        <w:rPr>
          <w:sz w:val="24"/>
          <w:szCs w:val="24"/>
        </w:rPr>
        <w:t xml:space="preserve"> ‘oracle fusion middleware’</w:t>
      </w:r>
      <w:r w:rsidR="00CC4C73">
        <w:rPr>
          <w:sz w:val="24"/>
          <w:szCs w:val="24"/>
        </w:rPr>
        <w:t xml:space="preserve">.  </w:t>
      </w:r>
      <w:r w:rsidR="0062663D">
        <w:rPr>
          <w:sz w:val="24"/>
          <w:szCs w:val="24"/>
        </w:rPr>
        <w:t>Among the download choices</w:t>
      </w:r>
      <w:proofErr w:type="gramStart"/>
      <w:r w:rsidR="0062663D">
        <w:rPr>
          <w:sz w:val="24"/>
          <w:szCs w:val="24"/>
        </w:rPr>
        <w:t>,  under</w:t>
      </w:r>
      <w:proofErr w:type="gramEnd"/>
      <w:r w:rsidR="0062663D">
        <w:rPr>
          <w:sz w:val="24"/>
          <w:szCs w:val="24"/>
        </w:rPr>
        <w:t xml:space="preserve"> Version 11g PS6, click on Download Map Builder.  </w:t>
      </w:r>
      <w:r w:rsidR="00CC4C73">
        <w:rPr>
          <w:sz w:val="24"/>
          <w:szCs w:val="24"/>
        </w:rPr>
        <w:t>After the download of this .</w:t>
      </w:r>
      <w:proofErr w:type="spellStart"/>
      <w:r w:rsidR="00CC4C73">
        <w:rPr>
          <w:sz w:val="24"/>
          <w:szCs w:val="24"/>
        </w:rPr>
        <w:t>rar</w:t>
      </w:r>
      <w:proofErr w:type="spellEnd"/>
      <w:r w:rsidR="00CC4C73">
        <w:rPr>
          <w:sz w:val="24"/>
          <w:szCs w:val="24"/>
        </w:rPr>
        <w:t xml:space="preserve"> file, extract it, and it will contain an execu</w:t>
      </w:r>
      <w:r w:rsidR="00C96988">
        <w:rPr>
          <w:sz w:val="24"/>
          <w:szCs w:val="24"/>
        </w:rPr>
        <w:t>t</w:t>
      </w:r>
      <w:r w:rsidR="00CC4C73">
        <w:rPr>
          <w:sz w:val="24"/>
          <w:szCs w:val="24"/>
        </w:rPr>
        <w:t>able jar file</w:t>
      </w:r>
      <w:proofErr w:type="gramStart"/>
      <w:r w:rsidR="00CC4C73">
        <w:rPr>
          <w:sz w:val="24"/>
          <w:szCs w:val="24"/>
        </w:rPr>
        <w:t>,  mapbu</w:t>
      </w:r>
      <w:r w:rsidR="0062663D">
        <w:rPr>
          <w:sz w:val="24"/>
          <w:szCs w:val="24"/>
        </w:rPr>
        <w:t>i</w:t>
      </w:r>
      <w:r w:rsidR="00CC4C73">
        <w:rPr>
          <w:sz w:val="24"/>
          <w:szCs w:val="24"/>
        </w:rPr>
        <w:t>lde</w:t>
      </w:r>
      <w:r w:rsidR="0047194F">
        <w:rPr>
          <w:sz w:val="24"/>
          <w:szCs w:val="24"/>
        </w:rPr>
        <w:t>r.jar</w:t>
      </w:r>
      <w:proofErr w:type="gramEnd"/>
      <w:r w:rsidR="0047194F">
        <w:rPr>
          <w:sz w:val="24"/>
          <w:szCs w:val="24"/>
        </w:rPr>
        <w:t>.  Double click it and you</w:t>
      </w:r>
      <w:r w:rsidR="00CC4C73">
        <w:rPr>
          <w:sz w:val="24"/>
          <w:szCs w:val="24"/>
        </w:rPr>
        <w:t xml:space="preserve"> will have started.</w:t>
      </w:r>
    </w:p>
    <w:p w:rsidR="00CC4C73" w:rsidRDefault="00CC4C73" w:rsidP="00BD7DA7">
      <w:pPr>
        <w:rPr>
          <w:sz w:val="24"/>
          <w:szCs w:val="24"/>
        </w:rPr>
      </w:pPr>
    </w:p>
    <w:p w:rsidR="00CC4C73" w:rsidRDefault="00CC4C73" w:rsidP="00BD7DA7">
      <w:pPr>
        <w:rPr>
          <w:sz w:val="24"/>
          <w:szCs w:val="24"/>
        </w:rPr>
      </w:pPr>
      <w:r>
        <w:rPr>
          <w:sz w:val="24"/>
          <w:szCs w:val="24"/>
        </w:rPr>
        <w:t xml:space="preserve">The first thing you need to do is establish an Oracle database connection.  The GUI to do so </w:t>
      </w:r>
    </w:p>
    <w:p w:rsidR="00CC4C73" w:rsidRDefault="00CC4C73" w:rsidP="00BD7DA7">
      <w:pPr>
        <w:rPr>
          <w:sz w:val="24"/>
          <w:szCs w:val="24"/>
        </w:rPr>
      </w:pPr>
      <w:proofErr w:type="gramStart"/>
      <w:r>
        <w:rPr>
          <w:sz w:val="24"/>
          <w:szCs w:val="24"/>
        </w:rPr>
        <w:t>is</w:t>
      </w:r>
      <w:proofErr w:type="gramEnd"/>
      <w:r>
        <w:rPr>
          <w:sz w:val="24"/>
          <w:szCs w:val="24"/>
        </w:rPr>
        <w:t xml:space="preserve"> a lot like for map viewer.</w:t>
      </w:r>
      <w:r w:rsidR="00EA50DD">
        <w:rPr>
          <w:sz w:val="24"/>
          <w:szCs w:val="24"/>
        </w:rPr>
        <w:t xml:space="preserve">  Here is a screen shot, with the add connection GUI overlaid:</w:t>
      </w:r>
    </w:p>
    <w:p w:rsidR="00EA50DD" w:rsidRDefault="00EA50DD" w:rsidP="00BD7DA7">
      <w:pPr>
        <w:rPr>
          <w:sz w:val="24"/>
          <w:szCs w:val="24"/>
        </w:rPr>
      </w:pPr>
    </w:p>
    <w:p w:rsidR="00EA50DD" w:rsidRDefault="00EA50DD" w:rsidP="00BD7DA7">
      <w:pPr>
        <w:rPr>
          <w:sz w:val="24"/>
          <w:szCs w:val="24"/>
        </w:rPr>
      </w:pPr>
      <w:r>
        <w:rPr>
          <w:noProof/>
          <w:sz w:val="24"/>
          <w:szCs w:val="24"/>
        </w:rPr>
        <w:drawing>
          <wp:inline distT="0" distB="0" distL="0" distR="0" wp14:anchorId="6DE6413E" wp14:editId="3561EA6D">
            <wp:extent cx="5943600" cy="44653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builder.png"/>
                    <pic:cNvPicPr/>
                  </pic:nvPicPr>
                  <pic:blipFill>
                    <a:blip r:embed="rId9">
                      <a:extLst>
                        <a:ext uri="{28A0092B-C50C-407E-A947-70E740481C1C}">
                          <a14:useLocalDpi xmlns:a14="http://schemas.microsoft.com/office/drawing/2010/main" val="0"/>
                        </a:ext>
                      </a:extLst>
                    </a:blip>
                    <a:stretch>
                      <a:fillRect/>
                    </a:stretch>
                  </pic:blipFill>
                  <pic:spPr>
                    <a:xfrm>
                      <a:off x="0" y="0"/>
                      <a:ext cx="5943600" cy="4465320"/>
                    </a:xfrm>
                    <a:prstGeom prst="rect">
                      <a:avLst/>
                    </a:prstGeom>
                  </pic:spPr>
                </pic:pic>
              </a:graphicData>
            </a:graphic>
          </wp:inline>
        </w:drawing>
      </w:r>
    </w:p>
    <w:p w:rsidR="00BD7DA7" w:rsidRDefault="00BD7DA7" w:rsidP="00BD7DA7">
      <w:pPr>
        <w:rPr>
          <w:sz w:val="24"/>
          <w:szCs w:val="24"/>
        </w:rPr>
      </w:pPr>
    </w:p>
    <w:p w:rsidR="00BD7DA7" w:rsidRDefault="00BD7DA7" w:rsidP="00BD7DA7">
      <w:pPr>
        <w:rPr>
          <w:sz w:val="24"/>
          <w:szCs w:val="24"/>
        </w:rPr>
      </w:pPr>
      <w:r>
        <w:rPr>
          <w:sz w:val="24"/>
          <w:szCs w:val="24"/>
        </w:rPr>
        <w:t xml:space="preserve">Left center on the main screen is a metadata hierarchy tree, or </w:t>
      </w:r>
      <w:proofErr w:type="spellStart"/>
      <w:r>
        <w:rPr>
          <w:sz w:val="24"/>
          <w:szCs w:val="24"/>
        </w:rPr>
        <w:t>toctree</w:t>
      </w:r>
      <w:proofErr w:type="spellEnd"/>
      <w:r>
        <w:rPr>
          <w:sz w:val="24"/>
          <w:szCs w:val="24"/>
        </w:rPr>
        <w:t>, in Map Objects terminology</w:t>
      </w:r>
      <w:r w:rsidR="0047661D">
        <w:rPr>
          <w:sz w:val="24"/>
          <w:szCs w:val="24"/>
        </w:rPr>
        <w:t xml:space="preserve">, but Navigation Panel in </w:t>
      </w:r>
      <w:proofErr w:type="spellStart"/>
      <w:r w:rsidR="0047661D">
        <w:rPr>
          <w:sz w:val="24"/>
          <w:szCs w:val="24"/>
        </w:rPr>
        <w:t>MapBuilderese</w:t>
      </w:r>
      <w:proofErr w:type="spellEnd"/>
      <w:r>
        <w:rPr>
          <w:sz w:val="24"/>
          <w:szCs w:val="24"/>
        </w:rPr>
        <w:t xml:space="preserve">.  At bottom left is a Show Data button.  </w:t>
      </w:r>
      <w:r>
        <w:rPr>
          <w:sz w:val="24"/>
          <w:szCs w:val="24"/>
        </w:rPr>
        <w:lastRenderedPageBreak/>
        <w:t xml:space="preserve">When clicked, one sees the database tables in the connection you have selected, and created earlier.  This is under Spatial Tables, </w:t>
      </w:r>
      <w:r w:rsidR="00CA0A75">
        <w:rPr>
          <w:sz w:val="24"/>
          <w:szCs w:val="24"/>
        </w:rPr>
        <w:t xml:space="preserve">and the submenu Geometry Tables, and the </w:t>
      </w:r>
      <w:proofErr w:type="gramStart"/>
      <w:r w:rsidR="00CA0A75">
        <w:rPr>
          <w:sz w:val="24"/>
          <w:szCs w:val="24"/>
        </w:rPr>
        <w:t>submenu  Scott</w:t>
      </w:r>
      <w:proofErr w:type="gramEnd"/>
      <w:r w:rsidR="00CA0A75">
        <w:rPr>
          <w:sz w:val="24"/>
          <w:szCs w:val="24"/>
        </w:rPr>
        <w:t xml:space="preserve">.  By clicking on the Models button, there is a submenu Network Models that contained my </w:t>
      </w:r>
      <w:proofErr w:type="spellStart"/>
      <w:r w:rsidR="00CA0A75">
        <w:rPr>
          <w:sz w:val="24"/>
          <w:szCs w:val="24"/>
        </w:rPr>
        <w:t>unet</w:t>
      </w:r>
      <w:proofErr w:type="spellEnd"/>
      <w:r w:rsidR="00CA0A75">
        <w:rPr>
          <w:sz w:val="24"/>
          <w:szCs w:val="24"/>
        </w:rPr>
        <w:t xml:space="preserve"> network.</w:t>
      </w:r>
    </w:p>
    <w:p w:rsidR="00C33D5B" w:rsidRDefault="00C33D5B" w:rsidP="00BD7DA7">
      <w:pPr>
        <w:rPr>
          <w:sz w:val="24"/>
          <w:szCs w:val="24"/>
        </w:rPr>
      </w:pPr>
    </w:p>
    <w:p w:rsidR="00C33D5B" w:rsidRDefault="00716E28" w:rsidP="00BD7DA7">
      <w:pPr>
        <w:rPr>
          <w:sz w:val="24"/>
          <w:szCs w:val="24"/>
        </w:rPr>
      </w:pPr>
      <w:r>
        <w:rPr>
          <w:sz w:val="24"/>
          <w:szCs w:val="24"/>
        </w:rPr>
        <w:t>The Tools menu contains</w:t>
      </w:r>
      <w:r w:rsidR="00C33D5B">
        <w:rPr>
          <w:sz w:val="24"/>
          <w:szCs w:val="24"/>
        </w:rPr>
        <w:t xml:space="preserve"> the item Import Shapefile and this tool worked.    I navigated to a </w:t>
      </w:r>
    </w:p>
    <w:p w:rsidR="00C33D5B" w:rsidRDefault="00C33D5B" w:rsidP="00BD7DA7">
      <w:pPr>
        <w:rPr>
          <w:sz w:val="24"/>
          <w:szCs w:val="24"/>
        </w:rPr>
      </w:pPr>
      <w:proofErr w:type="gramStart"/>
      <w:r>
        <w:rPr>
          <w:sz w:val="24"/>
          <w:szCs w:val="24"/>
        </w:rPr>
        <w:t>shapefile</w:t>
      </w:r>
      <w:proofErr w:type="gramEnd"/>
      <w:r>
        <w:rPr>
          <w:sz w:val="24"/>
          <w:szCs w:val="24"/>
        </w:rPr>
        <w:t xml:space="preserve"> for Canada, and clicked my way to creating a spatial table for Provinces, the name of </w:t>
      </w:r>
    </w:p>
    <w:p w:rsidR="00C33D5B" w:rsidRDefault="00C33D5B" w:rsidP="00BD7DA7">
      <w:pPr>
        <w:rPr>
          <w:sz w:val="24"/>
          <w:szCs w:val="24"/>
        </w:rPr>
      </w:pPr>
      <w:proofErr w:type="gramStart"/>
      <w:r>
        <w:rPr>
          <w:sz w:val="24"/>
          <w:szCs w:val="24"/>
        </w:rPr>
        <w:t>the</w:t>
      </w:r>
      <w:proofErr w:type="gramEnd"/>
      <w:r>
        <w:rPr>
          <w:sz w:val="24"/>
          <w:szCs w:val="24"/>
        </w:rPr>
        <w:t xml:space="preserve"> shapefile and the name of the SDO table.  In the process, a theme was created for Provinces, which means some XML was generated.</w:t>
      </w:r>
      <w:r w:rsidR="00D25E73">
        <w:rPr>
          <w:sz w:val="24"/>
          <w:szCs w:val="24"/>
        </w:rPr>
        <w:t xml:space="preserve">  This showed up in metadata under</w:t>
      </w:r>
    </w:p>
    <w:p w:rsidR="00D25E73" w:rsidRDefault="00D25E73" w:rsidP="00BD7DA7">
      <w:pPr>
        <w:rPr>
          <w:sz w:val="24"/>
          <w:szCs w:val="24"/>
        </w:rPr>
      </w:pPr>
      <w:r>
        <w:rPr>
          <w:sz w:val="24"/>
          <w:szCs w:val="24"/>
        </w:rPr>
        <w:t>Themes/Geometry Themes/PROVINCES, and was my first Metadata.  This theme showed up in</w:t>
      </w:r>
    </w:p>
    <w:p w:rsidR="00D25E73" w:rsidRDefault="00D25E73" w:rsidP="00BD7DA7">
      <w:pPr>
        <w:rPr>
          <w:sz w:val="24"/>
          <w:szCs w:val="24"/>
        </w:rPr>
      </w:pPr>
      <w:proofErr w:type="gramStart"/>
      <w:r>
        <w:rPr>
          <w:sz w:val="24"/>
          <w:szCs w:val="24"/>
        </w:rPr>
        <w:t>Oracle under USE</w:t>
      </w:r>
      <w:r w:rsidR="00740395">
        <w:rPr>
          <w:sz w:val="24"/>
          <w:szCs w:val="24"/>
        </w:rPr>
        <w:t>R_SDO</w:t>
      </w:r>
      <w:r>
        <w:rPr>
          <w:sz w:val="24"/>
          <w:szCs w:val="24"/>
        </w:rPr>
        <w:t>_THEME</w:t>
      </w:r>
      <w:r w:rsidR="00740395">
        <w:rPr>
          <w:sz w:val="24"/>
          <w:szCs w:val="24"/>
        </w:rPr>
        <w:t>S</w:t>
      </w:r>
      <w:r>
        <w:rPr>
          <w:sz w:val="24"/>
          <w:szCs w:val="24"/>
        </w:rPr>
        <w:t xml:space="preserve">, but the entire STYLING_RULES </w:t>
      </w:r>
      <w:r w:rsidR="009E16F4">
        <w:rPr>
          <w:sz w:val="24"/>
          <w:szCs w:val="24"/>
        </w:rPr>
        <w:t>did not display from select *.</w:t>
      </w:r>
      <w:proofErr w:type="gramEnd"/>
      <w:r w:rsidR="009E16F4">
        <w:rPr>
          <w:sz w:val="24"/>
          <w:szCs w:val="24"/>
        </w:rPr>
        <w:t xml:space="preserve">  </w:t>
      </w:r>
      <w:r>
        <w:rPr>
          <w:sz w:val="24"/>
          <w:szCs w:val="24"/>
        </w:rPr>
        <w:t>STYLING_RULES is of type CLOB which might account for that.</w:t>
      </w:r>
    </w:p>
    <w:p w:rsidR="009E16F4" w:rsidRDefault="009E16F4" w:rsidP="00BD7DA7">
      <w:pPr>
        <w:rPr>
          <w:sz w:val="24"/>
          <w:szCs w:val="24"/>
        </w:rPr>
      </w:pPr>
    </w:p>
    <w:p w:rsidR="009E16F4" w:rsidRDefault="009E16F4" w:rsidP="00BD7DA7">
      <w:pPr>
        <w:rPr>
          <w:sz w:val="24"/>
          <w:szCs w:val="24"/>
        </w:rPr>
      </w:pPr>
      <w:r>
        <w:rPr>
          <w:sz w:val="24"/>
          <w:szCs w:val="24"/>
        </w:rPr>
        <w:t>One can see the style rule by clicking on the XML tab under the main window in the map builder GUI.  It is as follows:</w:t>
      </w:r>
    </w:p>
    <w:p w:rsidR="009E16F4" w:rsidRDefault="009E16F4" w:rsidP="00BD7DA7">
      <w:pPr>
        <w:rPr>
          <w:sz w:val="24"/>
          <w:szCs w:val="24"/>
        </w:rPr>
      </w:pPr>
      <w:r>
        <w:rPr>
          <w:sz w:val="24"/>
          <w:szCs w:val="24"/>
        </w:rPr>
        <w:t xml:space="preserve">                     </w:t>
      </w:r>
      <w:proofErr w:type="gramStart"/>
      <w:r>
        <w:rPr>
          <w:sz w:val="24"/>
          <w:szCs w:val="24"/>
        </w:rPr>
        <w:t>&lt;?xml</w:t>
      </w:r>
      <w:proofErr w:type="gramEnd"/>
      <w:r>
        <w:rPr>
          <w:sz w:val="24"/>
          <w:szCs w:val="24"/>
        </w:rPr>
        <w:t xml:space="preserve"> version=”1.0” standalone=”yes”?&gt;</w:t>
      </w:r>
    </w:p>
    <w:p w:rsidR="009E16F4" w:rsidRDefault="009E16F4" w:rsidP="00BD7DA7">
      <w:pPr>
        <w:rPr>
          <w:sz w:val="24"/>
          <w:szCs w:val="24"/>
        </w:rPr>
      </w:pPr>
      <w:r>
        <w:rPr>
          <w:sz w:val="24"/>
          <w:szCs w:val="24"/>
        </w:rPr>
        <w:t xml:space="preserve">                     &lt;</w:t>
      </w:r>
      <w:proofErr w:type="spellStart"/>
      <w:r>
        <w:rPr>
          <w:sz w:val="24"/>
          <w:szCs w:val="24"/>
        </w:rPr>
        <w:t>styling_rules</w:t>
      </w:r>
      <w:proofErr w:type="spellEnd"/>
      <w:r>
        <w:rPr>
          <w:sz w:val="24"/>
          <w:szCs w:val="24"/>
        </w:rPr>
        <w:t>&gt;</w:t>
      </w:r>
    </w:p>
    <w:p w:rsidR="009E16F4" w:rsidRDefault="009E16F4" w:rsidP="00BD7DA7">
      <w:pPr>
        <w:rPr>
          <w:sz w:val="24"/>
          <w:szCs w:val="24"/>
        </w:rPr>
      </w:pPr>
      <w:r>
        <w:rPr>
          <w:sz w:val="24"/>
          <w:szCs w:val="24"/>
        </w:rPr>
        <w:t xml:space="preserve">                         &lt;</w:t>
      </w:r>
      <w:proofErr w:type="gramStart"/>
      <w:r>
        <w:rPr>
          <w:sz w:val="24"/>
          <w:szCs w:val="24"/>
        </w:rPr>
        <w:t>rule</w:t>
      </w:r>
      <w:proofErr w:type="gramEnd"/>
      <w:r>
        <w:rPr>
          <w:sz w:val="24"/>
          <w:szCs w:val="24"/>
        </w:rPr>
        <w:t>&gt;</w:t>
      </w:r>
    </w:p>
    <w:p w:rsidR="009E16F4" w:rsidRDefault="009E16F4" w:rsidP="00BD7DA7">
      <w:pPr>
        <w:rPr>
          <w:sz w:val="24"/>
          <w:szCs w:val="24"/>
        </w:rPr>
      </w:pPr>
      <w:r>
        <w:rPr>
          <w:sz w:val="24"/>
          <w:szCs w:val="24"/>
        </w:rPr>
        <w:t xml:space="preserve">                             &lt;features style=”C.RED”&gt; &lt;/features&gt;</w:t>
      </w:r>
    </w:p>
    <w:p w:rsidR="009E16F4" w:rsidRDefault="009E16F4" w:rsidP="00BD7DA7">
      <w:pPr>
        <w:rPr>
          <w:sz w:val="24"/>
          <w:szCs w:val="24"/>
        </w:rPr>
      </w:pPr>
      <w:r>
        <w:rPr>
          <w:sz w:val="24"/>
          <w:szCs w:val="24"/>
        </w:rPr>
        <w:t xml:space="preserve">                         &lt;/rule&gt;</w:t>
      </w:r>
    </w:p>
    <w:p w:rsidR="009E16F4" w:rsidRDefault="009E16F4" w:rsidP="00BD7DA7">
      <w:pPr>
        <w:rPr>
          <w:sz w:val="24"/>
          <w:szCs w:val="24"/>
        </w:rPr>
      </w:pPr>
      <w:r>
        <w:rPr>
          <w:sz w:val="24"/>
          <w:szCs w:val="24"/>
        </w:rPr>
        <w:t xml:space="preserve">                     &lt;/</w:t>
      </w:r>
      <w:proofErr w:type="spellStart"/>
      <w:r>
        <w:rPr>
          <w:sz w:val="24"/>
          <w:szCs w:val="24"/>
        </w:rPr>
        <w:t>styling_rules</w:t>
      </w:r>
      <w:proofErr w:type="spellEnd"/>
      <w:r>
        <w:rPr>
          <w:sz w:val="24"/>
          <w:szCs w:val="24"/>
        </w:rPr>
        <w:t xml:space="preserve">&gt;          </w:t>
      </w:r>
    </w:p>
    <w:p w:rsidR="009E16F4" w:rsidRDefault="009E16F4" w:rsidP="00BD7DA7">
      <w:pPr>
        <w:rPr>
          <w:sz w:val="24"/>
          <w:szCs w:val="24"/>
        </w:rPr>
      </w:pPr>
    </w:p>
    <w:p w:rsidR="009E16F4" w:rsidRDefault="006B3EAD" w:rsidP="00BD7DA7">
      <w:pPr>
        <w:rPr>
          <w:sz w:val="24"/>
          <w:szCs w:val="24"/>
        </w:rPr>
      </w:pPr>
      <w:r>
        <w:rPr>
          <w:sz w:val="24"/>
          <w:szCs w:val="24"/>
        </w:rPr>
        <w:t>Scott had</w:t>
      </w:r>
      <w:r w:rsidR="009E16F4">
        <w:rPr>
          <w:sz w:val="24"/>
          <w:szCs w:val="24"/>
        </w:rPr>
        <w:t xml:space="preserve"> not defined C.RED, which was the default, and this drew a warning message.</w:t>
      </w:r>
    </w:p>
    <w:p w:rsidR="00600988" w:rsidRDefault="009E16F4" w:rsidP="00BD7DA7">
      <w:pPr>
        <w:rPr>
          <w:sz w:val="24"/>
          <w:szCs w:val="24"/>
        </w:rPr>
      </w:pPr>
      <w:r>
        <w:rPr>
          <w:sz w:val="24"/>
          <w:szCs w:val="24"/>
        </w:rPr>
        <w:t>The Pre</w:t>
      </w:r>
      <w:r w:rsidR="006D12C8">
        <w:rPr>
          <w:sz w:val="24"/>
          <w:szCs w:val="24"/>
        </w:rPr>
        <w:t>view tab showed a map of Canada.  After making a couple of themes, it should be possible to make a base</w:t>
      </w:r>
      <w:r w:rsidR="00F2415B">
        <w:rPr>
          <w:sz w:val="24"/>
          <w:szCs w:val="24"/>
        </w:rPr>
        <w:t xml:space="preserve"> map with those themes, and then</w:t>
      </w:r>
      <w:r w:rsidR="006D12C8">
        <w:rPr>
          <w:sz w:val="24"/>
          <w:szCs w:val="24"/>
        </w:rPr>
        <w:t xml:space="preserve"> try to display that.  At a simple level this process bundles a theme with both an SDO table, and a style.</w:t>
      </w:r>
      <w:r>
        <w:rPr>
          <w:sz w:val="24"/>
          <w:szCs w:val="24"/>
        </w:rPr>
        <w:t xml:space="preserve">     </w:t>
      </w:r>
    </w:p>
    <w:p w:rsidR="00600988" w:rsidRDefault="00600988" w:rsidP="00BD7DA7">
      <w:pPr>
        <w:rPr>
          <w:sz w:val="24"/>
          <w:szCs w:val="24"/>
        </w:rPr>
      </w:pPr>
    </w:p>
    <w:p w:rsidR="00600988" w:rsidRDefault="00600988" w:rsidP="00BD7DA7">
      <w:pPr>
        <w:rPr>
          <w:sz w:val="24"/>
          <w:szCs w:val="24"/>
        </w:rPr>
      </w:pPr>
      <w:r>
        <w:rPr>
          <w:sz w:val="24"/>
          <w:szCs w:val="24"/>
        </w:rPr>
        <w:t>The way to create something is to right click on a metadata entry in the metadata toc.  Right</w:t>
      </w:r>
    </w:p>
    <w:p w:rsidR="00600988" w:rsidRDefault="00600988" w:rsidP="00BD7DA7">
      <w:pPr>
        <w:rPr>
          <w:sz w:val="24"/>
          <w:szCs w:val="24"/>
        </w:rPr>
      </w:pPr>
      <w:proofErr w:type="gramStart"/>
      <w:r>
        <w:rPr>
          <w:sz w:val="24"/>
          <w:szCs w:val="24"/>
        </w:rPr>
        <w:t>clicked</w:t>
      </w:r>
      <w:proofErr w:type="gramEnd"/>
      <w:r>
        <w:rPr>
          <w:sz w:val="24"/>
          <w:szCs w:val="24"/>
        </w:rPr>
        <w:t xml:space="preserve"> on Styles/Colors and created </w:t>
      </w:r>
      <w:proofErr w:type="spellStart"/>
      <w:r>
        <w:rPr>
          <w:sz w:val="24"/>
          <w:szCs w:val="24"/>
        </w:rPr>
        <w:t>c.red</w:t>
      </w:r>
      <w:proofErr w:type="spellEnd"/>
      <w:r>
        <w:rPr>
          <w:sz w:val="24"/>
          <w:szCs w:val="24"/>
        </w:rPr>
        <w:t xml:space="preserve"> and </w:t>
      </w:r>
      <w:proofErr w:type="spellStart"/>
      <w:r>
        <w:rPr>
          <w:sz w:val="24"/>
          <w:szCs w:val="24"/>
        </w:rPr>
        <w:t>c.black</w:t>
      </w:r>
      <w:proofErr w:type="spellEnd"/>
      <w:r>
        <w:rPr>
          <w:sz w:val="24"/>
          <w:szCs w:val="24"/>
        </w:rPr>
        <w:t>, and they work but you have to restart</w:t>
      </w:r>
    </w:p>
    <w:p w:rsidR="00600988" w:rsidRDefault="00600988" w:rsidP="00BD7DA7">
      <w:pPr>
        <w:rPr>
          <w:sz w:val="24"/>
          <w:szCs w:val="24"/>
        </w:rPr>
      </w:pPr>
      <w:proofErr w:type="gramStart"/>
      <w:r>
        <w:rPr>
          <w:sz w:val="24"/>
          <w:szCs w:val="24"/>
        </w:rPr>
        <w:t>map</w:t>
      </w:r>
      <w:proofErr w:type="gramEnd"/>
      <w:r>
        <w:rPr>
          <w:sz w:val="24"/>
          <w:szCs w:val="24"/>
        </w:rPr>
        <w:t xml:space="preserve"> builder after a creation.   </w:t>
      </w:r>
      <w:proofErr w:type="gramStart"/>
      <w:r>
        <w:rPr>
          <w:sz w:val="24"/>
          <w:szCs w:val="24"/>
        </w:rPr>
        <w:t>Also created Styles/Markers/</w:t>
      </w:r>
      <w:proofErr w:type="spellStart"/>
      <w:r>
        <w:rPr>
          <w:sz w:val="24"/>
          <w:szCs w:val="24"/>
        </w:rPr>
        <w:t>M.blackpoint</w:t>
      </w:r>
      <w:proofErr w:type="spellEnd"/>
      <w:r>
        <w:rPr>
          <w:sz w:val="24"/>
          <w:szCs w:val="24"/>
        </w:rPr>
        <w:t>.</w:t>
      </w:r>
      <w:proofErr w:type="gramEnd"/>
    </w:p>
    <w:p w:rsidR="00600988" w:rsidRDefault="00600988" w:rsidP="00BD7DA7">
      <w:pPr>
        <w:rPr>
          <w:sz w:val="24"/>
          <w:szCs w:val="24"/>
        </w:rPr>
      </w:pPr>
      <w:r>
        <w:rPr>
          <w:sz w:val="24"/>
          <w:szCs w:val="24"/>
        </w:rPr>
        <w:t xml:space="preserve">Left </w:t>
      </w:r>
      <w:proofErr w:type="spellStart"/>
      <w:r>
        <w:rPr>
          <w:sz w:val="24"/>
          <w:szCs w:val="24"/>
        </w:rPr>
        <w:t>C.red</w:t>
      </w:r>
      <w:proofErr w:type="spellEnd"/>
      <w:r>
        <w:rPr>
          <w:sz w:val="24"/>
          <w:szCs w:val="24"/>
        </w:rPr>
        <w:t xml:space="preserve"> the style of PROVINCES.  Then created </w:t>
      </w:r>
      <w:proofErr w:type="spellStart"/>
      <w:r>
        <w:rPr>
          <w:sz w:val="24"/>
          <w:szCs w:val="24"/>
        </w:rPr>
        <w:t>canadaCities</w:t>
      </w:r>
      <w:proofErr w:type="spellEnd"/>
      <w:r>
        <w:rPr>
          <w:sz w:val="24"/>
          <w:szCs w:val="24"/>
        </w:rPr>
        <w:t xml:space="preserve">, and made its style </w:t>
      </w:r>
      <w:proofErr w:type="spellStart"/>
      <w:r>
        <w:rPr>
          <w:sz w:val="24"/>
          <w:szCs w:val="24"/>
        </w:rPr>
        <w:t>M.blackpoint</w:t>
      </w:r>
      <w:proofErr w:type="spellEnd"/>
      <w:r>
        <w:rPr>
          <w:sz w:val="24"/>
          <w:szCs w:val="24"/>
        </w:rPr>
        <w:t>.</w:t>
      </w:r>
    </w:p>
    <w:p w:rsidR="00600988" w:rsidRDefault="00600988" w:rsidP="00BD7DA7">
      <w:pPr>
        <w:rPr>
          <w:sz w:val="24"/>
          <w:szCs w:val="24"/>
        </w:rPr>
      </w:pPr>
      <w:r>
        <w:rPr>
          <w:sz w:val="24"/>
          <w:szCs w:val="24"/>
        </w:rPr>
        <w:t xml:space="preserve">Now have two reasonable themes for Canada. When the style for </w:t>
      </w:r>
      <w:proofErr w:type="spellStart"/>
      <w:r>
        <w:rPr>
          <w:sz w:val="24"/>
          <w:szCs w:val="24"/>
        </w:rPr>
        <w:t>canadaCities</w:t>
      </w:r>
      <w:proofErr w:type="spellEnd"/>
      <w:r>
        <w:rPr>
          <w:sz w:val="24"/>
          <w:szCs w:val="24"/>
        </w:rPr>
        <w:t xml:space="preserve"> was </w:t>
      </w:r>
      <w:proofErr w:type="spellStart"/>
      <w:r>
        <w:rPr>
          <w:sz w:val="24"/>
          <w:szCs w:val="24"/>
        </w:rPr>
        <w:t>C.black</w:t>
      </w:r>
      <w:proofErr w:type="spellEnd"/>
      <w:r>
        <w:rPr>
          <w:sz w:val="24"/>
          <w:szCs w:val="24"/>
        </w:rPr>
        <w:t>, they displayed as default little black x’s.  When making a marker you can control size and shape</w:t>
      </w:r>
    </w:p>
    <w:p w:rsidR="00531DD3" w:rsidRDefault="00600988" w:rsidP="00BD7DA7">
      <w:pPr>
        <w:rPr>
          <w:sz w:val="24"/>
          <w:szCs w:val="24"/>
        </w:rPr>
      </w:pPr>
      <w:r>
        <w:rPr>
          <w:sz w:val="24"/>
          <w:szCs w:val="24"/>
        </w:rPr>
        <w:t>(</w:t>
      </w:r>
      <w:proofErr w:type="gramStart"/>
      <w:r>
        <w:rPr>
          <w:sz w:val="24"/>
          <w:szCs w:val="24"/>
        </w:rPr>
        <w:t>can</w:t>
      </w:r>
      <w:proofErr w:type="gramEnd"/>
      <w:r>
        <w:rPr>
          <w:sz w:val="24"/>
          <w:szCs w:val="24"/>
        </w:rPr>
        <w:t xml:space="preserve"> choose Circle, and I did).</w:t>
      </w:r>
    </w:p>
    <w:p w:rsidR="00531DD3" w:rsidRDefault="00531DD3" w:rsidP="00BD7DA7">
      <w:pPr>
        <w:rPr>
          <w:sz w:val="24"/>
          <w:szCs w:val="24"/>
        </w:rPr>
      </w:pPr>
    </w:p>
    <w:p w:rsidR="00531DD3" w:rsidRDefault="00531DD3" w:rsidP="00BD7DA7">
      <w:pPr>
        <w:rPr>
          <w:sz w:val="24"/>
          <w:szCs w:val="24"/>
        </w:rPr>
      </w:pPr>
      <w:r>
        <w:rPr>
          <w:sz w:val="24"/>
          <w:szCs w:val="24"/>
        </w:rPr>
        <w:t xml:space="preserve">Next up was creating a Canada base map with themes provinces, and </w:t>
      </w:r>
      <w:proofErr w:type="spellStart"/>
      <w:r>
        <w:rPr>
          <w:sz w:val="24"/>
          <w:szCs w:val="24"/>
        </w:rPr>
        <w:t>canadacities</w:t>
      </w:r>
      <w:proofErr w:type="spellEnd"/>
      <w:r>
        <w:rPr>
          <w:sz w:val="24"/>
          <w:szCs w:val="24"/>
        </w:rPr>
        <w:t>.  The preview did what it should have.  Moreover, it was visible also from map viewer using</w:t>
      </w:r>
    </w:p>
    <w:p w:rsidR="002A1C7F" w:rsidRDefault="00531DD3" w:rsidP="00BD7DA7">
      <w:pPr>
        <w:rPr>
          <w:sz w:val="24"/>
          <w:szCs w:val="24"/>
        </w:rPr>
      </w:pPr>
      <w:proofErr w:type="gramStart"/>
      <w:r>
        <w:rPr>
          <w:sz w:val="24"/>
          <w:szCs w:val="24"/>
        </w:rPr>
        <w:t>the</w:t>
      </w:r>
      <w:proofErr w:type="gramEnd"/>
      <w:r>
        <w:rPr>
          <w:sz w:val="24"/>
          <w:szCs w:val="24"/>
        </w:rPr>
        <w:t xml:space="preserve"> </w:t>
      </w:r>
      <w:proofErr w:type="spellStart"/>
      <w:r>
        <w:rPr>
          <w:sz w:val="24"/>
          <w:szCs w:val="24"/>
        </w:rPr>
        <w:t>mapclient</w:t>
      </w:r>
      <w:proofErr w:type="spellEnd"/>
      <w:r>
        <w:rPr>
          <w:sz w:val="24"/>
          <w:szCs w:val="24"/>
        </w:rPr>
        <w:t xml:space="preserve"> button in demos, with data source as </w:t>
      </w:r>
      <w:proofErr w:type="spellStart"/>
      <w:r>
        <w:rPr>
          <w:sz w:val="24"/>
          <w:szCs w:val="24"/>
        </w:rPr>
        <w:t>sdsu</w:t>
      </w:r>
      <w:proofErr w:type="spellEnd"/>
      <w:r>
        <w:rPr>
          <w:sz w:val="24"/>
          <w:szCs w:val="24"/>
        </w:rPr>
        <w:t xml:space="preserve"> and base map as Canada.</w:t>
      </w:r>
    </w:p>
    <w:p w:rsidR="002A1C7F" w:rsidRDefault="002A1C7F" w:rsidP="00BD7DA7">
      <w:pPr>
        <w:rPr>
          <w:sz w:val="24"/>
          <w:szCs w:val="24"/>
        </w:rPr>
      </w:pPr>
      <w:r>
        <w:rPr>
          <w:sz w:val="24"/>
          <w:szCs w:val="24"/>
        </w:rPr>
        <w:t xml:space="preserve">  In map builder preview, g</w:t>
      </w:r>
      <w:r w:rsidR="00531DD3">
        <w:rPr>
          <w:sz w:val="24"/>
          <w:szCs w:val="24"/>
        </w:rPr>
        <w:t>etting the map to occupy most of the screen is a trick not yet learned.</w:t>
      </w:r>
      <w:r>
        <w:rPr>
          <w:sz w:val="24"/>
          <w:szCs w:val="24"/>
        </w:rPr>
        <w:t xml:space="preserve">  Another issue is that the identify tool needs to be hit more than once to identify a city.</w:t>
      </w:r>
      <w:r w:rsidR="009E16F4">
        <w:rPr>
          <w:sz w:val="24"/>
          <w:szCs w:val="24"/>
        </w:rPr>
        <w:t xml:space="preserve"> </w:t>
      </w:r>
    </w:p>
    <w:p w:rsidR="009E16F4" w:rsidRDefault="002A1C7F" w:rsidP="00BD7DA7">
      <w:pPr>
        <w:rPr>
          <w:sz w:val="24"/>
          <w:szCs w:val="24"/>
        </w:rPr>
      </w:pPr>
      <w:r>
        <w:rPr>
          <w:sz w:val="24"/>
          <w:szCs w:val="24"/>
        </w:rPr>
        <w:t>Made the cities green</w:t>
      </w:r>
      <w:r w:rsidR="00AE6505">
        <w:rPr>
          <w:sz w:val="24"/>
          <w:szCs w:val="24"/>
        </w:rPr>
        <w:t>,</w:t>
      </w:r>
      <w:r>
        <w:rPr>
          <w:sz w:val="24"/>
          <w:szCs w:val="24"/>
        </w:rPr>
        <w:t xml:space="preserve"> to show up better over coastal boundary in black.</w:t>
      </w:r>
      <w:r w:rsidR="009E16F4">
        <w:rPr>
          <w:sz w:val="24"/>
          <w:szCs w:val="24"/>
        </w:rPr>
        <w:t xml:space="preserve">     </w:t>
      </w:r>
      <w:r w:rsidR="00302E65">
        <w:rPr>
          <w:sz w:val="24"/>
          <w:szCs w:val="24"/>
        </w:rPr>
        <w:t>Finally created</w:t>
      </w:r>
    </w:p>
    <w:p w:rsidR="00302E65" w:rsidRDefault="00302E65" w:rsidP="00BD7DA7">
      <w:pPr>
        <w:rPr>
          <w:sz w:val="24"/>
          <w:szCs w:val="24"/>
        </w:rPr>
      </w:pPr>
      <w:r>
        <w:rPr>
          <w:sz w:val="24"/>
          <w:szCs w:val="24"/>
        </w:rPr>
        <w:t xml:space="preserve">Styles/Texts/T.canadacities12, with a halo, and set that to label the name field in </w:t>
      </w:r>
      <w:proofErr w:type="spellStart"/>
      <w:r>
        <w:rPr>
          <w:sz w:val="24"/>
          <w:szCs w:val="24"/>
        </w:rPr>
        <w:t>can</w:t>
      </w:r>
      <w:r w:rsidR="004362EF">
        <w:rPr>
          <w:sz w:val="24"/>
          <w:szCs w:val="24"/>
        </w:rPr>
        <w:t>a</w:t>
      </w:r>
      <w:r>
        <w:rPr>
          <w:sz w:val="24"/>
          <w:szCs w:val="24"/>
        </w:rPr>
        <w:t>daCities</w:t>
      </w:r>
      <w:proofErr w:type="spellEnd"/>
      <w:r>
        <w:rPr>
          <w:sz w:val="24"/>
          <w:szCs w:val="24"/>
        </w:rPr>
        <w:t xml:space="preserve"> theme.  The rendering is pretty nice.</w:t>
      </w:r>
      <w:r w:rsidR="00815EB7">
        <w:rPr>
          <w:sz w:val="24"/>
          <w:szCs w:val="24"/>
        </w:rPr>
        <w:t xml:space="preserve">  Here is a picture:</w:t>
      </w:r>
    </w:p>
    <w:p w:rsidR="00815EB7" w:rsidRDefault="00815EB7" w:rsidP="00BD7DA7">
      <w:pPr>
        <w:rPr>
          <w:sz w:val="24"/>
          <w:szCs w:val="24"/>
        </w:rPr>
      </w:pPr>
    </w:p>
    <w:p w:rsidR="009E16F4" w:rsidRDefault="009E16F4" w:rsidP="00BD7DA7">
      <w:pPr>
        <w:rPr>
          <w:sz w:val="24"/>
          <w:szCs w:val="24"/>
        </w:rPr>
      </w:pPr>
      <w:r>
        <w:rPr>
          <w:sz w:val="24"/>
          <w:szCs w:val="24"/>
        </w:rPr>
        <w:lastRenderedPageBreak/>
        <w:t xml:space="preserve">      </w:t>
      </w:r>
      <w:r w:rsidR="00394D81">
        <w:rPr>
          <w:noProof/>
          <w:sz w:val="24"/>
          <w:szCs w:val="24"/>
        </w:rPr>
        <w:drawing>
          <wp:inline distT="0" distB="0" distL="0" distR="0" wp14:anchorId="086B17AA" wp14:editId="0F7793DA">
            <wp:extent cx="6057900" cy="447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ild2.jpg"/>
                    <pic:cNvPicPr/>
                  </pic:nvPicPr>
                  <pic:blipFill>
                    <a:blip r:embed="rId10">
                      <a:extLst>
                        <a:ext uri="{28A0092B-C50C-407E-A947-70E740481C1C}">
                          <a14:useLocalDpi xmlns:a14="http://schemas.microsoft.com/office/drawing/2010/main" val="0"/>
                        </a:ext>
                      </a:extLst>
                    </a:blip>
                    <a:stretch>
                      <a:fillRect/>
                    </a:stretch>
                  </pic:blipFill>
                  <pic:spPr>
                    <a:xfrm>
                      <a:off x="0" y="0"/>
                      <a:ext cx="6062131" cy="4479877"/>
                    </a:xfrm>
                    <a:prstGeom prst="rect">
                      <a:avLst/>
                    </a:prstGeom>
                  </pic:spPr>
                </pic:pic>
              </a:graphicData>
            </a:graphic>
          </wp:inline>
        </w:drawing>
      </w:r>
    </w:p>
    <w:p w:rsidR="00394D81" w:rsidRDefault="00394D81" w:rsidP="00BD7DA7">
      <w:pPr>
        <w:rPr>
          <w:sz w:val="24"/>
          <w:szCs w:val="24"/>
        </w:rPr>
      </w:pPr>
    </w:p>
    <w:p w:rsidR="009F7C8E" w:rsidRDefault="009F7C8E" w:rsidP="00BD7DA7">
      <w:pPr>
        <w:rPr>
          <w:sz w:val="24"/>
          <w:szCs w:val="24"/>
        </w:rPr>
      </w:pPr>
      <w:proofErr w:type="gramStart"/>
      <w:r>
        <w:rPr>
          <w:sz w:val="24"/>
          <w:szCs w:val="24"/>
        </w:rPr>
        <w:t>Figure 1.</w:t>
      </w:r>
      <w:proofErr w:type="gramEnd"/>
    </w:p>
    <w:p w:rsidR="009F7C8E" w:rsidRDefault="009F7C8E" w:rsidP="00BD7DA7">
      <w:pPr>
        <w:rPr>
          <w:sz w:val="24"/>
          <w:szCs w:val="24"/>
        </w:rPr>
      </w:pPr>
    </w:p>
    <w:p w:rsidR="00394D81" w:rsidRDefault="00394D81" w:rsidP="00BD7DA7">
      <w:pPr>
        <w:rPr>
          <w:sz w:val="24"/>
          <w:szCs w:val="24"/>
        </w:rPr>
      </w:pPr>
      <w:r>
        <w:rPr>
          <w:sz w:val="24"/>
          <w:szCs w:val="24"/>
        </w:rPr>
        <w:t>At the bottom of what is shown are the t</w:t>
      </w:r>
      <w:r w:rsidR="00537EAE">
        <w:rPr>
          <w:sz w:val="24"/>
          <w:szCs w:val="24"/>
        </w:rPr>
        <w:t>h</w:t>
      </w:r>
      <w:r>
        <w:rPr>
          <w:sz w:val="24"/>
          <w:szCs w:val="24"/>
        </w:rPr>
        <w:t xml:space="preserve">ree tabs Editor, XML, and Preview.  </w:t>
      </w:r>
      <w:r w:rsidR="009F7C8E">
        <w:rPr>
          <w:sz w:val="24"/>
          <w:szCs w:val="24"/>
        </w:rPr>
        <w:t>Editing varies with</w:t>
      </w:r>
    </w:p>
    <w:p w:rsidR="009F7C8E" w:rsidRDefault="009F7C8E" w:rsidP="00BD7DA7">
      <w:pPr>
        <w:rPr>
          <w:sz w:val="24"/>
          <w:szCs w:val="24"/>
        </w:rPr>
      </w:pPr>
      <w:proofErr w:type="gramStart"/>
      <w:r>
        <w:rPr>
          <w:sz w:val="24"/>
          <w:szCs w:val="24"/>
        </w:rPr>
        <w:t>what</w:t>
      </w:r>
      <w:proofErr w:type="gramEnd"/>
      <w:r>
        <w:rPr>
          <w:sz w:val="24"/>
          <w:szCs w:val="24"/>
        </w:rPr>
        <w:t xml:space="preserve"> you are trying to edit.   Editing a theme is common, e.g. you might want to labeling somewhere down the road.  To edit a theme, you click on it to display it.  You can then click on</w:t>
      </w:r>
    </w:p>
    <w:p w:rsidR="009F7C8E" w:rsidRDefault="009F7C8E" w:rsidP="00BD7DA7">
      <w:pPr>
        <w:rPr>
          <w:sz w:val="24"/>
          <w:szCs w:val="24"/>
        </w:rPr>
      </w:pPr>
      <w:r>
        <w:rPr>
          <w:sz w:val="24"/>
          <w:szCs w:val="24"/>
        </w:rPr>
        <w:t xml:space="preserve">Styling </w:t>
      </w:r>
      <w:proofErr w:type="gramStart"/>
      <w:r>
        <w:rPr>
          <w:sz w:val="24"/>
          <w:szCs w:val="24"/>
        </w:rPr>
        <w:t>Rules,</w:t>
      </w:r>
      <w:proofErr w:type="gramEnd"/>
      <w:r>
        <w:rPr>
          <w:sz w:val="24"/>
          <w:szCs w:val="24"/>
        </w:rPr>
        <w:t xml:space="preserve"> and then click on the pencil about the styling rules, and edit the styling rules.</w:t>
      </w:r>
    </w:p>
    <w:p w:rsidR="009F7C8E" w:rsidRDefault="009F7C8E" w:rsidP="00BD7DA7">
      <w:pPr>
        <w:rPr>
          <w:sz w:val="24"/>
          <w:szCs w:val="24"/>
        </w:rPr>
      </w:pPr>
      <w:r>
        <w:rPr>
          <w:sz w:val="24"/>
          <w:szCs w:val="24"/>
        </w:rPr>
        <w:t>You can then change a rule to use a different marker or color or text or ……..</w:t>
      </w:r>
    </w:p>
    <w:p w:rsidR="009F7C8E" w:rsidRDefault="009F7C8E" w:rsidP="00BD7DA7">
      <w:pPr>
        <w:rPr>
          <w:sz w:val="24"/>
          <w:szCs w:val="24"/>
        </w:rPr>
      </w:pPr>
      <w:r>
        <w:rPr>
          <w:sz w:val="24"/>
          <w:szCs w:val="24"/>
        </w:rPr>
        <w:t xml:space="preserve">This was how I replaced </w:t>
      </w:r>
      <w:proofErr w:type="spellStart"/>
      <w:r>
        <w:rPr>
          <w:sz w:val="24"/>
          <w:szCs w:val="24"/>
        </w:rPr>
        <w:t>c.black</w:t>
      </w:r>
      <w:proofErr w:type="spellEnd"/>
      <w:r>
        <w:rPr>
          <w:sz w:val="24"/>
          <w:szCs w:val="24"/>
        </w:rPr>
        <w:t xml:space="preserve"> by </w:t>
      </w:r>
      <w:proofErr w:type="spellStart"/>
      <w:r>
        <w:rPr>
          <w:sz w:val="24"/>
          <w:szCs w:val="24"/>
        </w:rPr>
        <w:t>m.greencircle</w:t>
      </w:r>
      <w:proofErr w:type="spellEnd"/>
    </w:p>
    <w:p w:rsidR="009F7C8E" w:rsidRDefault="009F7C8E" w:rsidP="00BD7DA7">
      <w:pPr>
        <w:rPr>
          <w:sz w:val="24"/>
          <w:szCs w:val="24"/>
        </w:rPr>
      </w:pPr>
    </w:p>
    <w:p w:rsidR="009F7C8E" w:rsidRDefault="009F7C8E" w:rsidP="00BD7DA7">
      <w:pPr>
        <w:rPr>
          <w:sz w:val="24"/>
          <w:szCs w:val="24"/>
        </w:rPr>
      </w:pPr>
      <w:r>
        <w:rPr>
          <w:sz w:val="24"/>
          <w:szCs w:val="24"/>
        </w:rPr>
        <w:t>A picture of that now follows</w:t>
      </w:r>
    </w:p>
    <w:p w:rsidR="00586EF7" w:rsidRDefault="00586EF7" w:rsidP="00BD7DA7">
      <w:pPr>
        <w:rPr>
          <w:sz w:val="24"/>
          <w:szCs w:val="24"/>
        </w:rPr>
      </w:pPr>
    </w:p>
    <w:p w:rsidR="00586EF7" w:rsidRDefault="009F148F" w:rsidP="00BD7DA7">
      <w:pPr>
        <w:rPr>
          <w:sz w:val="24"/>
          <w:szCs w:val="24"/>
        </w:rPr>
      </w:pPr>
      <w:r>
        <w:rPr>
          <w:noProof/>
          <w:sz w:val="24"/>
          <w:szCs w:val="24"/>
        </w:rPr>
        <w:lastRenderedPageBreak/>
        <w:drawing>
          <wp:inline distT="0" distB="0" distL="0" distR="0" wp14:anchorId="796FC36C" wp14:editId="4FA8ED09">
            <wp:extent cx="5943600" cy="4667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ildedit.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4667250"/>
                    </a:xfrm>
                    <a:prstGeom prst="rect">
                      <a:avLst/>
                    </a:prstGeom>
                  </pic:spPr>
                </pic:pic>
              </a:graphicData>
            </a:graphic>
          </wp:inline>
        </w:drawing>
      </w:r>
    </w:p>
    <w:p w:rsidR="009F148F" w:rsidRDefault="009F148F" w:rsidP="00BD7DA7">
      <w:pPr>
        <w:rPr>
          <w:sz w:val="24"/>
          <w:szCs w:val="24"/>
        </w:rPr>
      </w:pPr>
    </w:p>
    <w:p w:rsidR="009F148F" w:rsidRDefault="009F148F" w:rsidP="00BD7DA7">
      <w:pPr>
        <w:rPr>
          <w:sz w:val="24"/>
          <w:szCs w:val="24"/>
        </w:rPr>
      </w:pPr>
    </w:p>
    <w:p w:rsidR="00FC0C09" w:rsidRDefault="00FC0C09" w:rsidP="00BD7DA7">
      <w:pPr>
        <w:rPr>
          <w:sz w:val="24"/>
          <w:szCs w:val="24"/>
        </w:rPr>
      </w:pPr>
      <w:proofErr w:type="gramStart"/>
      <w:r>
        <w:rPr>
          <w:sz w:val="24"/>
          <w:szCs w:val="24"/>
        </w:rPr>
        <w:t>Figure 2.</w:t>
      </w:r>
      <w:proofErr w:type="gramEnd"/>
    </w:p>
    <w:p w:rsidR="00FC0C09" w:rsidRDefault="00FC0C09" w:rsidP="00BD7DA7">
      <w:pPr>
        <w:rPr>
          <w:sz w:val="24"/>
          <w:szCs w:val="24"/>
        </w:rPr>
      </w:pPr>
    </w:p>
    <w:p w:rsidR="009F148F" w:rsidRDefault="009F148F" w:rsidP="00BD7DA7">
      <w:pPr>
        <w:rPr>
          <w:sz w:val="24"/>
          <w:szCs w:val="24"/>
        </w:rPr>
      </w:pPr>
    </w:p>
    <w:p w:rsidR="00FC0C09" w:rsidRDefault="00FC0C09" w:rsidP="00BD7DA7">
      <w:pPr>
        <w:rPr>
          <w:sz w:val="24"/>
          <w:szCs w:val="24"/>
        </w:rPr>
      </w:pPr>
      <w:r>
        <w:rPr>
          <w:sz w:val="24"/>
          <w:szCs w:val="24"/>
        </w:rPr>
        <w:t>Note the many pencils in the Figure above, after Styling Rules has been clicked.</w:t>
      </w:r>
      <w:r w:rsidR="0083491F">
        <w:rPr>
          <w:sz w:val="24"/>
          <w:szCs w:val="24"/>
        </w:rPr>
        <w:t xml:space="preserve">  Note that Save and Save All, under the File menu, are greyed out UNTIL you make a change in a style, theme, </w:t>
      </w:r>
    </w:p>
    <w:p w:rsidR="003A3F72" w:rsidRDefault="0083491F" w:rsidP="00BD7DA7">
      <w:pPr>
        <w:rPr>
          <w:sz w:val="24"/>
          <w:szCs w:val="24"/>
        </w:rPr>
      </w:pPr>
      <w:proofErr w:type="gramStart"/>
      <w:r>
        <w:rPr>
          <w:sz w:val="24"/>
          <w:szCs w:val="24"/>
        </w:rPr>
        <w:t>or</w:t>
      </w:r>
      <w:proofErr w:type="gramEnd"/>
      <w:r>
        <w:rPr>
          <w:sz w:val="24"/>
          <w:szCs w:val="24"/>
        </w:rPr>
        <w:t xml:space="preserve"> map.  </w:t>
      </w:r>
    </w:p>
    <w:p w:rsidR="0083491F" w:rsidRDefault="0083491F" w:rsidP="00BD7DA7">
      <w:pPr>
        <w:rPr>
          <w:sz w:val="24"/>
          <w:szCs w:val="24"/>
        </w:rPr>
      </w:pPr>
      <w:r>
        <w:rPr>
          <w:sz w:val="24"/>
          <w:szCs w:val="24"/>
        </w:rPr>
        <w:t xml:space="preserve"> </w:t>
      </w:r>
    </w:p>
    <w:p w:rsidR="009F148F" w:rsidRDefault="009F148F" w:rsidP="00BD7DA7">
      <w:pPr>
        <w:rPr>
          <w:sz w:val="24"/>
          <w:szCs w:val="24"/>
        </w:rPr>
      </w:pPr>
      <w:r>
        <w:rPr>
          <w:sz w:val="24"/>
          <w:szCs w:val="24"/>
        </w:rPr>
        <w:t>Another observation is that ESRI products display things as part of the application windows,</w:t>
      </w:r>
    </w:p>
    <w:p w:rsidR="003A3F72" w:rsidRDefault="009F148F" w:rsidP="00BD7DA7">
      <w:pPr>
        <w:rPr>
          <w:sz w:val="24"/>
          <w:szCs w:val="24"/>
        </w:rPr>
      </w:pPr>
      <w:proofErr w:type="gramStart"/>
      <w:r>
        <w:rPr>
          <w:sz w:val="24"/>
          <w:szCs w:val="24"/>
        </w:rPr>
        <w:t>but</w:t>
      </w:r>
      <w:proofErr w:type="gramEnd"/>
      <w:r>
        <w:rPr>
          <w:sz w:val="24"/>
          <w:szCs w:val="24"/>
        </w:rPr>
        <w:t xml:space="preserve"> these Oracle product</w:t>
      </w:r>
      <w:r w:rsidR="003C747C">
        <w:rPr>
          <w:sz w:val="24"/>
          <w:szCs w:val="24"/>
        </w:rPr>
        <w:t>s</w:t>
      </w:r>
      <w:r>
        <w:rPr>
          <w:sz w:val="24"/>
          <w:szCs w:val="24"/>
        </w:rPr>
        <w:t xml:space="preserve"> display in browsers.</w:t>
      </w:r>
      <w:r w:rsidR="00CB57F6">
        <w:rPr>
          <w:sz w:val="24"/>
          <w:szCs w:val="24"/>
        </w:rPr>
        <w:t xml:space="preserve">  One can thus save or print using browser facilities. </w:t>
      </w:r>
    </w:p>
    <w:p w:rsidR="003A3F72" w:rsidRDefault="003A3F72" w:rsidP="00BD7DA7">
      <w:pPr>
        <w:rPr>
          <w:sz w:val="24"/>
          <w:szCs w:val="24"/>
        </w:rPr>
      </w:pPr>
    </w:p>
    <w:p w:rsidR="009F148F" w:rsidRDefault="00CB57F6" w:rsidP="00BD7DA7">
      <w:pPr>
        <w:rPr>
          <w:sz w:val="24"/>
          <w:szCs w:val="24"/>
        </w:rPr>
      </w:pPr>
      <w:r>
        <w:rPr>
          <w:sz w:val="24"/>
          <w:szCs w:val="24"/>
        </w:rPr>
        <w:t xml:space="preserve"> By contrast there is no easy way to save a Map Builder preview.</w:t>
      </w:r>
    </w:p>
    <w:p w:rsidR="003A3F72" w:rsidRDefault="003A3F72" w:rsidP="00BD7DA7">
      <w:pPr>
        <w:rPr>
          <w:sz w:val="24"/>
          <w:szCs w:val="24"/>
        </w:rPr>
      </w:pPr>
    </w:p>
    <w:p w:rsidR="003A3F72" w:rsidRDefault="003A3F72" w:rsidP="00BD7DA7">
      <w:pPr>
        <w:rPr>
          <w:sz w:val="24"/>
          <w:szCs w:val="24"/>
        </w:rPr>
      </w:pPr>
    </w:p>
    <w:p w:rsidR="003A3F72" w:rsidRDefault="003A3F72" w:rsidP="00BD7DA7">
      <w:pPr>
        <w:rPr>
          <w:sz w:val="24"/>
          <w:szCs w:val="24"/>
        </w:rPr>
      </w:pPr>
    </w:p>
    <w:p w:rsidR="003A3F72" w:rsidRDefault="003A3F72" w:rsidP="00BD7DA7">
      <w:pPr>
        <w:rPr>
          <w:sz w:val="24"/>
          <w:szCs w:val="24"/>
        </w:rPr>
      </w:pPr>
    </w:p>
    <w:p w:rsidR="003A3F72" w:rsidRDefault="003A3F72" w:rsidP="00BD7DA7">
      <w:pPr>
        <w:rPr>
          <w:sz w:val="24"/>
          <w:szCs w:val="24"/>
        </w:rPr>
      </w:pPr>
    </w:p>
    <w:p w:rsidR="000C7605" w:rsidRDefault="000C7605" w:rsidP="00BD7DA7">
      <w:pPr>
        <w:rPr>
          <w:sz w:val="24"/>
          <w:szCs w:val="24"/>
        </w:rPr>
      </w:pPr>
      <w:r>
        <w:rPr>
          <w:sz w:val="24"/>
          <w:szCs w:val="24"/>
        </w:rPr>
        <w:lastRenderedPageBreak/>
        <w:t>We next examine a simple</w:t>
      </w:r>
      <w:r w:rsidR="009D0CF6">
        <w:rPr>
          <w:sz w:val="24"/>
          <w:szCs w:val="24"/>
        </w:rPr>
        <w:t xml:space="preserve"> </w:t>
      </w:r>
      <w:proofErr w:type="gramStart"/>
      <w:r w:rsidR="009D0CF6">
        <w:rPr>
          <w:sz w:val="24"/>
          <w:szCs w:val="24"/>
        </w:rPr>
        <w:t>Color</w:t>
      </w:r>
      <w:r w:rsidR="00043079">
        <w:rPr>
          <w:sz w:val="24"/>
          <w:szCs w:val="24"/>
        </w:rPr>
        <w:t xml:space="preserve"> </w:t>
      </w:r>
      <w:r>
        <w:rPr>
          <w:sz w:val="24"/>
          <w:szCs w:val="24"/>
        </w:rPr>
        <w:t xml:space="preserve"> style</w:t>
      </w:r>
      <w:proofErr w:type="gramEnd"/>
      <w:r>
        <w:rPr>
          <w:sz w:val="24"/>
          <w:szCs w:val="24"/>
        </w:rPr>
        <w:t xml:space="preserve">, </w:t>
      </w:r>
      <w:proofErr w:type="spellStart"/>
      <w:r>
        <w:rPr>
          <w:sz w:val="24"/>
          <w:szCs w:val="24"/>
        </w:rPr>
        <w:t>c.black</w:t>
      </w:r>
      <w:proofErr w:type="spellEnd"/>
      <w:r w:rsidR="00542C45">
        <w:rPr>
          <w:sz w:val="24"/>
          <w:szCs w:val="24"/>
        </w:rPr>
        <w:t xml:space="preserve">  </w:t>
      </w:r>
      <w:r>
        <w:rPr>
          <w:sz w:val="24"/>
          <w:szCs w:val="24"/>
        </w:rPr>
        <w:t xml:space="preserve">  Here is the generated XML code:</w:t>
      </w:r>
    </w:p>
    <w:p w:rsidR="000C7605" w:rsidRDefault="000C7605" w:rsidP="00BD7DA7">
      <w:pPr>
        <w:rPr>
          <w:sz w:val="24"/>
          <w:szCs w:val="24"/>
        </w:rPr>
      </w:pPr>
      <w:r>
        <w:rPr>
          <w:sz w:val="24"/>
          <w:szCs w:val="24"/>
        </w:rPr>
        <w:t xml:space="preserve">     </w:t>
      </w:r>
      <w:proofErr w:type="gramStart"/>
      <w:r>
        <w:rPr>
          <w:sz w:val="24"/>
          <w:szCs w:val="24"/>
        </w:rPr>
        <w:t>&lt;?xml</w:t>
      </w:r>
      <w:proofErr w:type="gramEnd"/>
      <w:r>
        <w:rPr>
          <w:sz w:val="24"/>
          <w:szCs w:val="24"/>
        </w:rPr>
        <w:t xml:space="preserve"> version=”1.0</w:t>
      </w:r>
      <w:r w:rsidR="00492D32">
        <w:rPr>
          <w:sz w:val="24"/>
          <w:szCs w:val="24"/>
        </w:rPr>
        <w:t>”</w:t>
      </w:r>
      <w:r w:rsidR="002A5FE8">
        <w:rPr>
          <w:sz w:val="24"/>
          <w:szCs w:val="24"/>
        </w:rPr>
        <w:t xml:space="preserve"> standalon</w:t>
      </w:r>
      <w:r>
        <w:rPr>
          <w:sz w:val="24"/>
          <w:szCs w:val="24"/>
        </w:rPr>
        <w:t>e=”yes”</w:t>
      </w:r>
      <w:r w:rsidR="00DE6E43">
        <w:rPr>
          <w:sz w:val="24"/>
          <w:szCs w:val="24"/>
        </w:rPr>
        <w:t>?</w:t>
      </w:r>
      <w:r>
        <w:rPr>
          <w:sz w:val="24"/>
          <w:szCs w:val="24"/>
        </w:rPr>
        <w:t>&gt;</w:t>
      </w:r>
    </w:p>
    <w:p w:rsidR="000C7605" w:rsidRDefault="000C7605" w:rsidP="00BD7DA7">
      <w:pPr>
        <w:rPr>
          <w:sz w:val="24"/>
          <w:szCs w:val="24"/>
        </w:rPr>
      </w:pPr>
      <w:r>
        <w:rPr>
          <w:sz w:val="24"/>
          <w:szCs w:val="24"/>
        </w:rPr>
        <w:t xml:space="preserve">     &lt;</w:t>
      </w:r>
      <w:proofErr w:type="spellStart"/>
      <w:r>
        <w:rPr>
          <w:sz w:val="24"/>
          <w:szCs w:val="24"/>
        </w:rPr>
        <w:t>svg</w:t>
      </w:r>
      <w:proofErr w:type="spellEnd"/>
      <w:r>
        <w:rPr>
          <w:sz w:val="24"/>
          <w:szCs w:val="24"/>
        </w:rPr>
        <w:t xml:space="preserve"> width=”1in” height=”1in”&gt;</w:t>
      </w:r>
    </w:p>
    <w:p w:rsidR="000C7605" w:rsidRDefault="000C7605" w:rsidP="00BD7DA7">
      <w:pPr>
        <w:rPr>
          <w:sz w:val="24"/>
          <w:szCs w:val="24"/>
        </w:rPr>
      </w:pPr>
      <w:r>
        <w:rPr>
          <w:sz w:val="24"/>
          <w:szCs w:val="24"/>
        </w:rPr>
        <w:t xml:space="preserve">         &lt;</w:t>
      </w:r>
      <w:proofErr w:type="spellStart"/>
      <w:r>
        <w:rPr>
          <w:sz w:val="24"/>
          <w:szCs w:val="24"/>
        </w:rPr>
        <w:t>desc</w:t>
      </w:r>
      <w:proofErr w:type="spellEnd"/>
      <w:r>
        <w:rPr>
          <w:sz w:val="24"/>
          <w:szCs w:val="24"/>
        </w:rPr>
        <w:t>/&gt;</w:t>
      </w:r>
    </w:p>
    <w:p w:rsidR="000C7605" w:rsidRDefault="000C7605" w:rsidP="00BD7DA7">
      <w:pPr>
        <w:rPr>
          <w:sz w:val="24"/>
          <w:szCs w:val="24"/>
        </w:rPr>
      </w:pPr>
      <w:r>
        <w:rPr>
          <w:sz w:val="24"/>
          <w:szCs w:val="24"/>
        </w:rPr>
        <w:t xml:space="preserve">         &lt;g class=”color” style=”stroke</w:t>
      </w:r>
      <w:proofErr w:type="gramStart"/>
      <w:r>
        <w:rPr>
          <w:sz w:val="24"/>
          <w:szCs w:val="24"/>
        </w:rPr>
        <w:t>:#</w:t>
      </w:r>
      <w:proofErr w:type="gramEnd"/>
      <w:r>
        <w:rPr>
          <w:sz w:val="24"/>
          <w:szCs w:val="24"/>
        </w:rPr>
        <w:t>000000;stroke-width:3.0;fill:#000000”&gt;</w:t>
      </w:r>
    </w:p>
    <w:p w:rsidR="000C7605" w:rsidRDefault="000C7605" w:rsidP="00BD7DA7">
      <w:pPr>
        <w:rPr>
          <w:sz w:val="24"/>
          <w:szCs w:val="24"/>
        </w:rPr>
      </w:pPr>
      <w:r>
        <w:rPr>
          <w:sz w:val="24"/>
          <w:szCs w:val="24"/>
        </w:rPr>
        <w:t xml:space="preserve">              &lt;</w:t>
      </w:r>
      <w:proofErr w:type="spellStart"/>
      <w:r>
        <w:rPr>
          <w:sz w:val="24"/>
          <w:szCs w:val="24"/>
        </w:rPr>
        <w:t>rect</w:t>
      </w:r>
      <w:proofErr w:type="spellEnd"/>
      <w:r>
        <w:rPr>
          <w:sz w:val="24"/>
          <w:szCs w:val="24"/>
        </w:rPr>
        <w:t xml:space="preserve"> width=”50” height=”50”/&gt;</w:t>
      </w:r>
    </w:p>
    <w:p w:rsidR="000C7605" w:rsidRDefault="000C7605" w:rsidP="00BD7DA7">
      <w:pPr>
        <w:rPr>
          <w:sz w:val="24"/>
          <w:szCs w:val="24"/>
        </w:rPr>
      </w:pPr>
      <w:r>
        <w:rPr>
          <w:sz w:val="24"/>
          <w:szCs w:val="24"/>
        </w:rPr>
        <w:t xml:space="preserve">         &lt;/g&gt;</w:t>
      </w:r>
    </w:p>
    <w:p w:rsidR="000C7605" w:rsidRDefault="000C7605" w:rsidP="00BD7DA7">
      <w:pPr>
        <w:rPr>
          <w:sz w:val="24"/>
          <w:szCs w:val="24"/>
        </w:rPr>
      </w:pPr>
      <w:r>
        <w:rPr>
          <w:sz w:val="24"/>
          <w:szCs w:val="24"/>
        </w:rPr>
        <w:t xml:space="preserve">     &lt;/</w:t>
      </w:r>
      <w:proofErr w:type="spellStart"/>
      <w:r>
        <w:rPr>
          <w:sz w:val="24"/>
          <w:szCs w:val="24"/>
        </w:rPr>
        <w:t>svg</w:t>
      </w:r>
      <w:proofErr w:type="spellEnd"/>
      <w:r>
        <w:rPr>
          <w:sz w:val="24"/>
          <w:szCs w:val="24"/>
        </w:rPr>
        <w:t xml:space="preserve">&gt;    </w:t>
      </w:r>
    </w:p>
    <w:p w:rsidR="000C7605" w:rsidRDefault="000C7605" w:rsidP="00BD7DA7">
      <w:pPr>
        <w:rPr>
          <w:sz w:val="24"/>
          <w:szCs w:val="24"/>
        </w:rPr>
      </w:pPr>
      <w:r>
        <w:rPr>
          <w:sz w:val="24"/>
          <w:szCs w:val="24"/>
        </w:rPr>
        <w:t xml:space="preserve">This describes an </w:t>
      </w:r>
      <w:proofErr w:type="spellStart"/>
      <w:r>
        <w:rPr>
          <w:sz w:val="24"/>
          <w:szCs w:val="24"/>
        </w:rPr>
        <w:t>all black</w:t>
      </w:r>
      <w:proofErr w:type="spellEnd"/>
      <w:r>
        <w:rPr>
          <w:sz w:val="24"/>
          <w:szCs w:val="24"/>
        </w:rPr>
        <w:t xml:space="preserve"> rectangular color.  Now </w:t>
      </w:r>
      <w:proofErr w:type="spellStart"/>
      <w:r>
        <w:rPr>
          <w:sz w:val="24"/>
          <w:szCs w:val="24"/>
        </w:rPr>
        <w:t>svg</w:t>
      </w:r>
      <w:proofErr w:type="spellEnd"/>
      <w:r>
        <w:rPr>
          <w:sz w:val="24"/>
          <w:szCs w:val="24"/>
        </w:rPr>
        <w:t xml:space="preserve"> refers to Scalable Vector Graphics which is a W3C standard for graphics descriptions in XML format.  Browsers usually recognize SVG.  Each style has a single g element like this one does.</w:t>
      </w:r>
      <w:r w:rsidR="00492D32">
        <w:rPr>
          <w:sz w:val="24"/>
          <w:szCs w:val="24"/>
        </w:rPr>
        <w:t xml:space="preserve">  The point is that the XML here is standard when it comes to format.</w:t>
      </w:r>
      <w:r w:rsidR="009D0CF6">
        <w:rPr>
          <w:sz w:val="24"/>
          <w:szCs w:val="24"/>
        </w:rPr>
        <w:t xml:space="preserve">   A kind of minimum of color styles is </w:t>
      </w:r>
      <w:proofErr w:type="spellStart"/>
      <w:r w:rsidR="009D0CF6">
        <w:rPr>
          <w:sz w:val="24"/>
          <w:szCs w:val="24"/>
        </w:rPr>
        <w:t>C.Red</w:t>
      </w:r>
      <w:proofErr w:type="spellEnd"/>
      <w:r w:rsidR="009D0CF6">
        <w:rPr>
          <w:sz w:val="24"/>
          <w:szCs w:val="24"/>
        </w:rPr>
        <w:t xml:space="preserve">, </w:t>
      </w:r>
      <w:proofErr w:type="spellStart"/>
      <w:r w:rsidR="009D0CF6">
        <w:rPr>
          <w:sz w:val="24"/>
          <w:szCs w:val="24"/>
        </w:rPr>
        <w:t>C.Black</w:t>
      </w:r>
      <w:proofErr w:type="spellEnd"/>
      <w:r w:rsidR="009D0CF6">
        <w:rPr>
          <w:sz w:val="24"/>
          <w:szCs w:val="24"/>
        </w:rPr>
        <w:t xml:space="preserve">, </w:t>
      </w:r>
      <w:proofErr w:type="spellStart"/>
      <w:r w:rsidR="009D0CF6">
        <w:rPr>
          <w:sz w:val="24"/>
          <w:szCs w:val="24"/>
        </w:rPr>
        <w:t>C.Blue</w:t>
      </w:r>
      <w:proofErr w:type="spellEnd"/>
      <w:r w:rsidR="009D0CF6">
        <w:rPr>
          <w:sz w:val="24"/>
          <w:szCs w:val="24"/>
        </w:rPr>
        <w:t xml:space="preserve">, and </w:t>
      </w:r>
      <w:proofErr w:type="spellStart"/>
      <w:r w:rsidR="009D0CF6">
        <w:rPr>
          <w:sz w:val="24"/>
          <w:szCs w:val="24"/>
        </w:rPr>
        <w:t>C.Base</w:t>
      </w:r>
      <w:proofErr w:type="spellEnd"/>
      <w:r w:rsidR="009D0CF6">
        <w:rPr>
          <w:sz w:val="24"/>
          <w:szCs w:val="24"/>
        </w:rPr>
        <w:t xml:space="preserve">, where </w:t>
      </w:r>
      <w:proofErr w:type="spellStart"/>
      <w:r w:rsidR="009D0CF6">
        <w:rPr>
          <w:sz w:val="24"/>
          <w:szCs w:val="24"/>
        </w:rPr>
        <w:t>C.base</w:t>
      </w:r>
      <w:proofErr w:type="spellEnd"/>
      <w:r w:rsidR="009D0CF6">
        <w:rPr>
          <w:sz w:val="24"/>
          <w:szCs w:val="24"/>
        </w:rPr>
        <w:t xml:space="preserve"> is some kind of mellow color for showing a base map.</w:t>
      </w:r>
    </w:p>
    <w:p w:rsidR="00043079" w:rsidRDefault="00043079" w:rsidP="00BD7DA7">
      <w:pPr>
        <w:rPr>
          <w:sz w:val="24"/>
          <w:szCs w:val="24"/>
        </w:rPr>
      </w:pPr>
    </w:p>
    <w:p w:rsidR="00043079" w:rsidRDefault="00043079" w:rsidP="00BD7DA7">
      <w:pPr>
        <w:rPr>
          <w:sz w:val="24"/>
          <w:szCs w:val="24"/>
        </w:rPr>
      </w:pPr>
      <w:r>
        <w:rPr>
          <w:sz w:val="24"/>
          <w:szCs w:val="24"/>
        </w:rPr>
        <w:t>A Marker style is for rendering point layers.  Here is a screen shot of the ‘editor’ page that shows the specs for defining a black circle marker:</w:t>
      </w:r>
    </w:p>
    <w:p w:rsidR="00043079" w:rsidRDefault="00043079" w:rsidP="00BD7DA7">
      <w:pPr>
        <w:rPr>
          <w:sz w:val="24"/>
          <w:szCs w:val="24"/>
        </w:rPr>
      </w:pPr>
    </w:p>
    <w:p w:rsidR="00043079" w:rsidRDefault="00043079" w:rsidP="00BD7DA7">
      <w:pPr>
        <w:rPr>
          <w:sz w:val="24"/>
          <w:szCs w:val="24"/>
        </w:rPr>
      </w:pPr>
      <w:r>
        <w:rPr>
          <w:noProof/>
          <w:sz w:val="24"/>
          <w:szCs w:val="24"/>
        </w:rPr>
        <w:drawing>
          <wp:inline distT="0" distB="0" distL="0" distR="0" wp14:anchorId="1E9A5434" wp14:editId="219D11E1">
            <wp:extent cx="5943600" cy="30422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er.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3042285"/>
                    </a:xfrm>
                    <a:prstGeom prst="rect">
                      <a:avLst/>
                    </a:prstGeom>
                  </pic:spPr>
                </pic:pic>
              </a:graphicData>
            </a:graphic>
          </wp:inline>
        </w:drawing>
      </w:r>
    </w:p>
    <w:p w:rsidR="00043079" w:rsidRDefault="00043079" w:rsidP="00BD7DA7">
      <w:pPr>
        <w:rPr>
          <w:sz w:val="24"/>
          <w:szCs w:val="24"/>
        </w:rPr>
      </w:pPr>
    </w:p>
    <w:p w:rsidR="00043079" w:rsidRDefault="00043079" w:rsidP="00BD7DA7">
      <w:pPr>
        <w:rPr>
          <w:sz w:val="24"/>
          <w:szCs w:val="24"/>
        </w:rPr>
      </w:pPr>
      <w:r>
        <w:rPr>
          <w:sz w:val="24"/>
          <w:szCs w:val="24"/>
        </w:rPr>
        <w:t>The XML code is similar to that above, but has g class = “marker”, among other changes.</w:t>
      </w:r>
    </w:p>
    <w:p w:rsidR="002B5C3A" w:rsidRDefault="002B5C3A" w:rsidP="00BD7DA7">
      <w:pPr>
        <w:rPr>
          <w:sz w:val="24"/>
          <w:szCs w:val="24"/>
        </w:rPr>
      </w:pPr>
    </w:p>
    <w:p w:rsidR="002B5C3A" w:rsidRDefault="002B5C3A" w:rsidP="00BD7DA7">
      <w:pPr>
        <w:rPr>
          <w:sz w:val="24"/>
          <w:szCs w:val="24"/>
        </w:rPr>
      </w:pPr>
      <w:r>
        <w:rPr>
          <w:sz w:val="24"/>
          <w:szCs w:val="24"/>
        </w:rPr>
        <w:t>You create a Text style to indicate how you want labels to be rendered and can attach that to any layer.  An appropriate name might be Courier12, or something to suggest what your choices were, but my title ties the text style to a la</w:t>
      </w:r>
      <w:r w:rsidR="00FB3217">
        <w:rPr>
          <w:sz w:val="24"/>
          <w:szCs w:val="24"/>
        </w:rPr>
        <w:t xml:space="preserve">yer using </w:t>
      </w:r>
      <w:proofErr w:type="spellStart"/>
      <w:r w:rsidR="00FB3217">
        <w:rPr>
          <w:sz w:val="24"/>
          <w:szCs w:val="24"/>
        </w:rPr>
        <w:t>T.uscoterm</w:t>
      </w:r>
      <w:proofErr w:type="spellEnd"/>
      <w:r w:rsidR="00FB3217">
        <w:rPr>
          <w:sz w:val="24"/>
          <w:szCs w:val="24"/>
        </w:rPr>
        <w:t>.  Here then</w:t>
      </w:r>
      <w:r>
        <w:rPr>
          <w:sz w:val="24"/>
          <w:szCs w:val="24"/>
        </w:rPr>
        <w:t xml:space="preserve"> is a picture of the editor screen to indicate how to label the ‘coterminous’ US, meaning Alaska and Hawaii are given short shrift:</w:t>
      </w:r>
    </w:p>
    <w:p w:rsidR="002B5C3A" w:rsidRDefault="002B5C3A" w:rsidP="00BD7DA7">
      <w:pPr>
        <w:rPr>
          <w:sz w:val="24"/>
          <w:szCs w:val="24"/>
        </w:rPr>
      </w:pPr>
    </w:p>
    <w:p w:rsidR="002B5C3A" w:rsidRDefault="002B5C3A" w:rsidP="00BD7DA7">
      <w:pPr>
        <w:rPr>
          <w:sz w:val="24"/>
          <w:szCs w:val="24"/>
        </w:rPr>
      </w:pPr>
      <w:r>
        <w:rPr>
          <w:noProof/>
          <w:sz w:val="24"/>
          <w:szCs w:val="24"/>
        </w:rPr>
        <w:lastRenderedPageBreak/>
        <w:drawing>
          <wp:inline distT="0" distB="0" distL="0" distR="0" wp14:anchorId="21C3A70D" wp14:editId="69EC6E0B">
            <wp:extent cx="5325219" cy="3658111"/>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png"/>
                    <pic:cNvPicPr/>
                  </pic:nvPicPr>
                  <pic:blipFill>
                    <a:blip r:embed="rId13">
                      <a:extLst>
                        <a:ext uri="{28A0092B-C50C-407E-A947-70E740481C1C}">
                          <a14:useLocalDpi xmlns:a14="http://schemas.microsoft.com/office/drawing/2010/main" val="0"/>
                        </a:ext>
                      </a:extLst>
                    </a:blip>
                    <a:stretch>
                      <a:fillRect/>
                    </a:stretch>
                  </pic:blipFill>
                  <pic:spPr>
                    <a:xfrm>
                      <a:off x="0" y="0"/>
                      <a:ext cx="5325219" cy="3658111"/>
                    </a:xfrm>
                    <a:prstGeom prst="rect">
                      <a:avLst/>
                    </a:prstGeom>
                  </pic:spPr>
                </pic:pic>
              </a:graphicData>
            </a:graphic>
          </wp:inline>
        </w:drawing>
      </w:r>
    </w:p>
    <w:p w:rsidR="002F0437" w:rsidRDefault="002F0437" w:rsidP="00BD7DA7">
      <w:pPr>
        <w:rPr>
          <w:sz w:val="24"/>
          <w:szCs w:val="24"/>
        </w:rPr>
      </w:pPr>
    </w:p>
    <w:p w:rsidR="002F0437" w:rsidRDefault="002F0437" w:rsidP="00BD7DA7">
      <w:pPr>
        <w:rPr>
          <w:sz w:val="24"/>
          <w:szCs w:val="24"/>
        </w:rPr>
      </w:pPr>
      <w:r>
        <w:rPr>
          <w:sz w:val="24"/>
          <w:szCs w:val="24"/>
        </w:rPr>
        <w:t>For a polyline layer like rivers, you must create a Line style.</w:t>
      </w:r>
    </w:p>
    <w:p w:rsidR="009D0CF6" w:rsidRDefault="009D0CF6" w:rsidP="00BD7DA7">
      <w:pPr>
        <w:rPr>
          <w:sz w:val="24"/>
          <w:szCs w:val="24"/>
        </w:rPr>
      </w:pPr>
    </w:p>
    <w:p w:rsidR="00FE0EA3" w:rsidRDefault="00FD5177" w:rsidP="00BD7DA7">
      <w:pPr>
        <w:rPr>
          <w:sz w:val="24"/>
          <w:szCs w:val="24"/>
        </w:rPr>
      </w:pPr>
      <w:r>
        <w:rPr>
          <w:sz w:val="24"/>
          <w:szCs w:val="24"/>
        </w:rPr>
        <w:t xml:space="preserve">Next we want to describe how to create a theme, i.e. a map layer.  Click on Themes in the Map Builder table of contents and you get a </w:t>
      </w:r>
      <w:proofErr w:type="spellStart"/>
      <w:r>
        <w:rPr>
          <w:sz w:val="24"/>
          <w:szCs w:val="24"/>
        </w:rPr>
        <w:t>sublist</w:t>
      </w:r>
      <w:proofErr w:type="spellEnd"/>
      <w:r>
        <w:rPr>
          <w:sz w:val="24"/>
          <w:szCs w:val="24"/>
        </w:rPr>
        <w:t xml:space="preserve"> that includes Geometry Themes.  Right click on that</w:t>
      </w:r>
      <w:r w:rsidR="00FE0EA3">
        <w:rPr>
          <w:sz w:val="24"/>
          <w:szCs w:val="24"/>
        </w:rPr>
        <w:t xml:space="preserve"> and you get a sequence of </w:t>
      </w:r>
      <w:proofErr w:type="gramStart"/>
      <w:r w:rsidR="00FE0EA3">
        <w:rPr>
          <w:sz w:val="24"/>
          <w:szCs w:val="24"/>
        </w:rPr>
        <w:t>4  interfaces</w:t>
      </w:r>
      <w:proofErr w:type="gramEnd"/>
      <w:r w:rsidR="00FE0EA3">
        <w:rPr>
          <w:sz w:val="24"/>
          <w:szCs w:val="24"/>
        </w:rPr>
        <w:t xml:space="preserve"> that allows you to define a theme from an Oracle SDO table.  The first ‘real’ GUI is where you pick a theme name, like </w:t>
      </w:r>
      <w:proofErr w:type="spellStart"/>
      <w:r w:rsidR="00FE0EA3">
        <w:rPr>
          <w:sz w:val="24"/>
          <w:szCs w:val="24"/>
        </w:rPr>
        <w:t>cotermUS</w:t>
      </w:r>
      <w:proofErr w:type="spellEnd"/>
      <w:r w:rsidR="00FE0EA3">
        <w:rPr>
          <w:sz w:val="24"/>
          <w:szCs w:val="24"/>
        </w:rPr>
        <w:t>, an also select</w:t>
      </w:r>
    </w:p>
    <w:p w:rsidR="00FE0EA3" w:rsidRDefault="00FE0EA3" w:rsidP="00BD7DA7">
      <w:pPr>
        <w:rPr>
          <w:sz w:val="24"/>
          <w:szCs w:val="24"/>
        </w:rPr>
      </w:pPr>
      <w:proofErr w:type="gramStart"/>
      <w:r>
        <w:rPr>
          <w:sz w:val="24"/>
          <w:szCs w:val="24"/>
        </w:rPr>
        <w:t>your</w:t>
      </w:r>
      <w:proofErr w:type="gramEnd"/>
      <w:r>
        <w:rPr>
          <w:sz w:val="24"/>
          <w:szCs w:val="24"/>
        </w:rPr>
        <w:t xml:space="preserve"> SDO table.  In the next screen you pick a rendering style like </w:t>
      </w:r>
      <w:proofErr w:type="spellStart"/>
      <w:r>
        <w:rPr>
          <w:sz w:val="24"/>
          <w:szCs w:val="24"/>
        </w:rPr>
        <w:t>C.Base</w:t>
      </w:r>
      <w:proofErr w:type="spellEnd"/>
      <w:r>
        <w:rPr>
          <w:sz w:val="24"/>
          <w:szCs w:val="24"/>
        </w:rPr>
        <w:t xml:space="preserve"> to determine the color.</w:t>
      </w:r>
    </w:p>
    <w:p w:rsidR="00FE0EA3" w:rsidRDefault="00FE0EA3" w:rsidP="00BD7DA7">
      <w:pPr>
        <w:rPr>
          <w:sz w:val="24"/>
          <w:szCs w:val="24"/>
        </w:rPr>
      </w:pPr>
      <w:r>
        <w:rPr>
          <w:sz w:val="24"/>
          <w:szCs w:val="24"/>
        </w:rPr>
        <w:t xml:space="preserve">And in the screen after that you can choose to select a Text style for labeling.  </w:t>
      </w:r>
      <w:r w:rsidR="000A708E">
        <w:rPr>
          <w:sz w:val="24"/>
          <w:szCs w:val="24"/>
        </w:rPr>
        <w:t xml:space="preserve">In that dialog you need to select the column to use for labels, an in the states theme, the </w:t>
      </w:r>
      <w:proofErr w:type="spellStart"/>
      <w:r w:rsidR="000A708E">
        <w:rPr>
          <w:sz w:val="24"/>
          <w:szCs w:val="24"/>
        </w:rPr>
        <w:t>state_name</w:t>
      </w:r>
      <w:proofErr w:type="spellEnd"/>
      <w:r w:rsidR="000A708E">
        <w:rPr>
          <w:sz w:val="24"/>
          <w:szCs w:val="24"/>
        </w:rPr>
        <w:t xml:space="preserve"> column is not first, so specifying a column is important.</w:t>
      </w:r>
    </w:p>
    <w:p w:rsidR="00FE0EA3" w:rsidRDefault="00FE0EA3" w:rsidP="00BD7DA7">
      <w:pPr>
        <w:rPr>
          <w:sz w:val="24"/>
          <w:szCs w:val="24"/>
        </w:rPr>
      </w:pPr>
    </w:p>
    <w:p w:rsidR="00FE0EA3" w:rsidRDefault="00FE0EA3" w:rsidP="00BD7DA7">
      <w:pPr>
        <w:rPr>
          <w:sz w:val="24"/>
          <w:szCs w:val="24"/>
        </w:rPr>
      </w:pPr>
      <w:r>
        <w:rPr>
          <w:sz w:val="24"/>
          <w:szCs w:val="24"/>
        </w:rPr>
        <w:t xml:space="preserve">Of course the ultimate goal is </w:t>
      </w:r>
      <w:proofErr w:type="gramStart"/>
      <w:r w:rsidR="0051300A">
        <w:rPr>
          <w:sz w:val="24"/>
          <w:szCs w:val="24"/>
        </w:rPr>
        <w:t xml:space="preserve">a </w:t>
      </w:r>
      <w:r>
        <w:rPr>
          <w:sz w:val="24"/>
          <w:szCs w:val="24"/>
        </w:rPr>
        <w:t>map</w:t>
      </w:r>
      <w:proofErr w:type="gramEnd"/>
      <w:r>
        <w:rPr>
          <w:sz w:val="24"/>
          <w:szCs w:val="24"/>
        </w:rPr>
        <w:t xml:space="preserve"> which contains some of the themes you have c</w:t>
      </w:r>
      <w:r w:rsidR="00133EA0">
        <w:rPr>
          <w:sz w:val="24"/>
          <w:szCs w:val="24"/>
        </w:rPr>
        <w:t>reate, like the</w:t>
      </w:r>
      <w:r>
        <w:rPr>
          <w:sz w:val="24"/>
          <w:szCs w:val="24"/>
        </w:rPr>
        <w:t xml:space="preserve"> map of Canada displayed earlier.  You right click on Base Maps in the toc</w:t>
      </w:r>
      <w:r w:rsidR="008A77ED">
        <w:rPr>
          <w:sz w:val="24"/>
          <w:szCs w:val="24"/>
        </w:rPr>
        <w:t>, as per usual.</w:t>
      </w:r>
    </w:p>
    <w:p w:rsidR="008A77ED" w:rsidRDefault="008A77ED" w:rsidP="00BD7DA7">
      <w:pPr>
        <w:rPr>
          <w:sz w:val="24"/>
          <w:szCs w:val="24"/>
        </w:rPr>
      </w:pPr>
      <w:r>
        <w:rPr>
          <w:sz w:val="24"/>
          <w:szCs w:val="24"/>
        </w:rPr>
        <w:t xml:space="preserve">You choose a map </w:t>
      </w:r>
      <w:proofErr w:type="gramStart"/>
      <w:r>
        <w:rPr>
          <w:sz w:val="24"/>
          <w:szCs w:val="24"/>
        </w:rPr>
        <w:t>name ,</w:t>
      </w:r>
      <w:proofErr w:type="gramEnd"/>
      <w:r>
        <w:rPr>
          <w:sz w:val="24"/>
          <w:szCs w:val="24"/>
        </w:rPr>
        <w:t xml:space="preserve"> and then to that the themes you made earlier and wish to include.</w:t>
      </w:r>
    </w:p>
    <w:p w:rsidR="008A77ED" w:rsidRDefault="008A77ED" w:rsidP="00BD7DA7">
      <w:pPr>
        <w:rPr>
          <w:sz w:val="24"/>
          <w:szCs w:val="24"/>
        </w:rPr>
      </w:pPr>
      <w:r>
        <w:rPr>
          <w:sz w:val="24"/>
          <w:szCs w:val="24"/>
        </w:rPr>
        <w:t xml:space="preserve">In the first real screen you can pick the map name </w:t>
      </w:r>
      <w:proofErr w:type="spellStart"/>
      <w:r>
        <w:rPr>
          <w:sz w:val="24"/>
          <w:szCs w:val="24"/>
        </w:rPr>
        <w:t>CotermUnitedStates</w:t>
      </w:r>
      <w:proofErr w:type="spellEnd"/>
      <w:r>
        <w:rPr>
          <w:sz w:val="24"/>
          <w:szCs w:val="24"/>
        </w:rPr>
        <w:t xml:space="preserve">, and enter a description such </w:t>
      </w:r>
      <w:r w:rsidR="00CD7ABC">
        <w:rPr>
          <w:sz w:val="24"/>
          <w:szCs w:val="24"/>
        </w:rPr>
        <w:t xml:space="preserve">as </w:t>
      </w:r>
      <w:r>
        <w:rPr>
          <w:sz w:val="24"/>
          <w:szCs w:val="24"/>
        </w:rPr>
        <w:t xml:space="preserve">US states minus Alaska and Hawaii.  In the next screen you get to select themes from your list of themes created by Map Builder.  I added the themes for </w:t>
      </w:r>
      <w:r w:rsidR="007C2DB2">
        <w:rPr>
          <w:sz w:val="24"/>
          <w:szCs w:val="24"/>
        </w:rPr>
        <w:t xml:space="preserve">the base </w:t>
      </w:r>
      <w:proofErr w:type="spellStart"/>
      <w:r w:rsidR="007C2DB2">
        <w:rPr>
          <w:sz w:val="24"/>
          <w:szCs w:val="24"/>
        </w:rPr>
        <w:t>map</w:t>
      </w:r>
      <w:proofErr w:type="gramStart"/>
      <w:r w:rsidR="007C2DB2">
        <w:rPr>
          <w:sz w:val="24"/>
          <w:szCs w:val="24"/>
        </w:rPr>
        <w:t>,</w:t>
      </w:r>
      <w:r>
        <w:rPr>
          <w:sz w:val="24"/>
          <w:szCs w:val="24"/>
        </w:rPr>
        <w:t>USlakes</w:t>
      </w:r>
      <w:proofErr w:type="spellEnd"/>
      <w:proofErr w:type="gramEnd"/>
      <w:r>
        <w:rPr>
          <w:sz w:val="24"/>
          <w:szCs w:val="24"/>
        </w:rPr>
        <w:t xml:space="preserve">, and </w:t>
      </w:r>
      <w:proofErr w:type="spellStart"/>
      <w:r w:rsidR="007C2DB2">
        <w:rPr>
          <w:sz w:val="24"/>
          <w:szCs w:val="24"/>
        </w:rPr>
        <w:t>USrivers</w:t>
      </w:r>
      <w:proofErr w:type="spellEnd"/>
      <w:r w:rsidR="007C2DB2">
        <w:rPr>
          <w:sz w:val="24"/>
          <w:szCs w:val="24"/>
        </w:rPr>
        <w:t xml:space="preserve"> </w:t>
      </w:r>
      <w:r>
        <w:rPr>
          <w:sz w:val="24"/>
          <w:szCs w:val="24"/>
        </w:rPr>
        <w:t xml:space="preserve"> </w:t>
      </w:r>
      <w:r w:rsidR="00557C37">
        <w:rPr>
          <w:sz w:val="24"/>
          <w:szCs w:val="24"/>
        </w:rPr>
        <w:t xml:space="preserve">to the </w:t>
      </w:r>
      <w:r>
        <w:rPr>
          <w:sz w:val="24"/>
          <w:szCs w:val="24"/>
        </w:rPr>
        <w:t>map.</w:t>
      </w:r>
      <w:r w:rsidR="007C2DB2">
        <w:rPr>
          <w:sz w:val="24"/>
          <w:szCs w:val="24"/>
        </w:rPr>
        <w:t xml:space="preserve">  The order in which themes are added affects the order in which the layers are displayed, so opaque layers should be added before polyline and point layers.</w:t>
      </w:r>
    </w:p>
    <w:p w:rsidR="001D7860" w:rsidRDefault="001D7860" w:rsidP="00BD7DA7">
      <w:pPr>
        <w:rPr>
          <w:sz w:val="24"/>
          <w:szCs w:val="24"/>
        </w:rPr>
      </w:pPr>
    </w:p>
    <w:p w:rsidR="001D7860" w:rsidRDefault="001D7860" w:rsidP="00BD7DA7">
      <w:pPr>
        <w:rPr>
          <w:sz w:val="24"/>
          <w:szCs w:val="24"/>
        </w:rPr>
      </w:pPr>
      <w:r>
        <w:rPr>
          <w:sz w:val="24"/>
          <w:szCs w:val="24"/>
        </w:rPr>
        <w:t xml:space="preserve">I made a bit of a mistake in long range planning.  I should have created a spatial table for </w:t>
      </w:r>
    </w:p>
    <w:p w:rsidR="001D7860" w:rsidRDefault="001D7860" w:rsidP="00BD7DA7">
      <w:pPr>
        <w:rPr>
          <w:sz w:val="24"/>
          <w:szCs w:val="24"/>
        </w:rPr>
      </w:pPr>
      <w:proofErr w:type="spellStart"/>
      <w:proofErr w:type="gramStart"/>
      <w:r>
        <w:rPr>
          <w:sz w:val="24"/>
          <w:szCs w:val="24"/>
        </w:rPr>
        <w:t>coterminuous</w:t>
      </w:r>
      <w:proofErr w:type="spellEnd"/>
      <w:r>
        <w:rPr>
          <w:sz w:val="24"/>
          <w:szCs w:val="24"/>
        </w:rPr>
        <w:t xml:space="preserve">  rivers</w:t>
      </w:r>
      <w:proofErr w:type="gramEnd"/>
      <w:r>
        <w:rPr>
          <w:sz w:val="24"/>
          <w:szCs w:val="24"/>
        </w:rPr>
        <w:t>, and imported that to Map Builder, so that the layers would have similar ‘extents’.</w:t>
      </w:r>
      <w:r w:rsidR="00F40C42">
        <w:rPr>
          <w:sz w:val="24"/>
          <w:szCs w:val="24"/>
        </w:rPr>
        <w:t xml:space="preserve">  That </w:t>
      </w:r>
      <w:proofErr w:type="spellStart"/>
      <w:r w:rsidR="00F40C42">
        <w:rPr>
          <w:sz w:val="24"/>
          <w:szCs w:val="24"/>
        </w:rPr>
        <w:t>can not</w:t>
      </w:r>
      <w:proofErr w:type="spellEnd"/>
      <w:r w:rsidR="00F40C42">
        <w:rPr>
          <w:sz w:val="24"/>
          <w:szCs w:val="24"/>
        </w:rPr>
        <w:t xml:space="preserve"> easily be done in Map Builder, and should be done in some other way.</w:t>
      </w:r>
    </w:p>
    <w:p w:rsidR="00B8040A" w:rsidRDefault="00B8040A" w:rsidP="00BD7DA7">
      <w:pPr>
        <w:rPr>
          <w:sz w:val="24"/>
          <w:szCs w:val="24"/>
        </w:rPr>
      </w:pPr>
      <w:r>
        <w:rPr>
          <w:sz w:val="24"/>
          <w:szCs w:val="24"/>
        </w:rPr>
        <w:lastRenderedPageBreak/>
        <w:t>It was.  Here is the US map seen by Map Builder preview.</w:t>
      </w:r>
    </w:p>
    <w:p w:rsidR="00B8040A" w:rsidRDefault="00B8040A" w:rsidP="00BD7DA7">
      <w:pPr>
        <w:rPr>
          <w:sz w:val="24"/>
          <w:szCs w:val="24"/>
        </w:rPr>
      </w:pPr>
    </w:p>
    <w:p w:rsidR="00B8040A" w:rsidRDefault="00B8040A" w:rsidP="00BD7DA7">
      <w:pPr>
        <w:rPr>
          <w:sz w:val="24"/>
          <w:szCs w:val="24"/>
        </w:rPr>
      </w:pPr>
      <w:r>
        <w:rPr>
          <w:noProof/>
          <w:sz w:val="24"/>
          <w:szCs w:val="24"/>
        </w:rPr>
        <w:drawing>
          <wp:inline distT="0" distB="0" distL="0" distR="0" wp14:anchorId="2E469169" wp14:editId="644534D2">
            <wp:extent cx="5943600" cy="27635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termUS.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2763520"/>
                    </a:xfrm>
                    <a:prstGeom prst="rect">
                      <a:avLst/>
                    </a:prstGeom>
                  </pic:spPr>
                </pic:pic>
              </a:graphicData>
            </a:graphic>
          </wp:inline>
        </w:drawing>
      </w:r>
    </w:p>
    <w:p w:rsidR="00B8040A" w:rsidRDefault="00B8040A" w:rsidP="00BD7DA7">
      <w:pPr>
        <w:rPr>
          <w:sz w:val="24"/>
          <w:szCs w:val="24"/>
        </w:rPr>
      </w:pPr>
    </w:p>
    <w:p w:rsidR="00B8040A" w:rsidRDefault="00B8040A" w:rsidP="00BD7DA7">
      <w:pPr>
        <w:rPr>
          <w:sz w:val="24"/>
          <w:szCs w:val="24"/>
        </w:rPr>
      </w:pPr>
      <w:r>
        <w:rPr>
          <w:sz w:val="24"/>
          <w:szCs w:val="24"/>
        </w:rPr>
        <w:t>Zooming in would reveal more label</w:t>
      </w:r>
      <w:r w:rsidR="001F2F52">
        <w:rPr>
          <w:sz w:val="24"/>
          <w:szCs w:val="24"/>
        </w:rPr>
        <w:t>s</w:t>
      </w:r>
      <w:r>
        <w:rPr>
          <w:sz w:val="24"/>
          <w:szCs w:val="24"/>
        </w:rPr>
        <w:t>.</w:t>
      </w:r>
    </w:p>
    <w:p w:rsidR="00B8040A" w:rsidRDefault="00B8040A" w:rsidP="00BD7DA7">
      <w:pPr>
        <w:rPr>
          <w:sz w:val="24"/>
          <w:szCs w:val="24"/>
        </w:rPr>
      </w:pPr>
    </w:p>
    <w:p w:rsidR="00B8040A" w:rsidRDefault="00534DB8" w:rsidP="00BD7DA7">
      <w:pPr>
        <w:rPr>
          <w:sz w:val="24"/>
          <w:szCs w:val="24"/>
        </w:rPr>
      </w:pPr>
      <w:r>
        <w:rPr>
          <w:sz w:val="24"/>
          <w:szCs w:val="24"/>
        </w:rPr>
        <w:t>Here is the screen where you choose themes when making a new base map:</w:t>
      </w:r>
    </w:p>
    <w:p w:rsidR="00534DB8" w:rsidRDefault="00534DB8" w:rsidP="00BD7DA7">
      <w:pPr>
        <w:rPr>
          <w:sz w:val="24"/>
          <w:szCs w:val="24"/>
        </w:rPr>
      </w:pPr>
    </w:p>
    <w:p w:rsidR="00534DB8" w:rsidRDefault="00534DB8" w:rsidP="00BD7DA7">
      <w:pPr>
        <w:rPr>
          <w:sz w:val="24"/>
          <w:szCs w:val="24"/>
        </w:rPr>
      </w:pPr>
      <w:r>
        <w:rPr>
          <w:noProof/>
          <w:sz w:val="24"/>
          <w:szCs w:val="24"/>
        </w:rPr>
        <w:drawing>
          <wp:inline distT="0" distB="0" distL="0" distR="0" wp14:anchorId="4E0847A9" wp14:editId="2EB20366">
            <wp:extent cx="5677693" cy="372479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ebasemap.png"/>
                    <pic:cNvPicPr/>
                  </pic:nvPicPr>
                  <pic:blipFill>
                    <a:blip r:embed="rId15">
                      <a:extLst>
                        <a:ext uri="{28A0092B-C50C-407E-A947-70E740481C1C}">
                          <a14:useLocalDpi xmlns:a14="http://schemas.microsoft.com/office/drawing/2010/main" val="0"/>
                        </a:ext>
                      </a:extLst>
                    </a:blip>
                    <a:stretch>
                      <a:fillRect/>
                    </a:stretch>
                  </pic:blipFill>
                  <pic:spPr>
                    <a:xfrm>
                      <a:off x="0" y="0"/>
                      <a:ext cx="5677693" cy="3724795"/>
                    </a:xfrm>
                    <a:prstGeom prst="rect">
                      <a:avLst/>
                    </a:prstGeom>
                  </pic:spPr>
                </pic:pic>
              </a:graphicData>
            </a:graphic>
          </wp:inline>
        </w:drawing>
      </w:r>
    </w:p>
    <w:p w:rsidR="00534DB8" w:rsidRDefault="00534DB8" w:rsidP="00BD7DA7">
      <w:pPr>
        <w:rPr>
          <w:sz w:val="24"/>
          <w:szCs w:val="24"/>
        </w:rPr>
      </w:pPr>
    </w:p>
    <w:p w:rsidR="00534DB8" w:rsidRDefault="00534DB8" w:rsidP="00BD7DA7">
      <w:pPr>
        <w:rPr>
          <w:sz w:val="24"/>
          <w:szCs w:val="24"/>
        </w:rPr>
      </w:pPr>
      <w:r>
        <w:rPr>
          <w:sz w:val="24"/>
          <w:szCs w:val="24"/>
        </w:rPr>
        <w:t>That complete</w:t>
      </w:r>
      <w:r w:rsidR="00AC53A9">
        <w:rPr>
          <w:sz w:val="24"/>
          <w:szCs w:val="24"/>
        </w:rPr>
        <w:t>s</w:t>
      </w:r>
      <w:r>
        <w:rPr>
          <w:sz w:val="24"/>
          <w:szCs w:val="24"/>
        </w:rPr>
        <w:t xml:space="preserve"> the tour of basic features in Map Builder.</w:t>
      </w:r>
    </w:p>
    <w:p w:rsidR="006A3613" w:rsidRDefault="006A3613" w:rsidP="00BD7DA7">
      <w:pPr>
        <w:rPr>
          <w:sz w:val="24"/>
          <w:szCs w:val="24"/>
        </w:rPr>
      </w:pPr>
    </w:p>
    <w:p w:rsidR="006A3613" w:rsidRDefault="006A3613" w:rsidP="00BD7DA7">
      <w:pPr>
        <w:rPr>
          <w:sz w:val="24"/>
          <w:szCs w:val="24"/>
        </w:rPr>
      </w:pPr>
    </w:p>
    <w:p w:rsidR="006A3613" w:rsidRDefault="006A3613" w:rsidP="00BD7DA7">
      <w:pPr>
        <w:rPr>
          <w:sz w:val="24"/>
          <w:szCs w:val="24"/>
        </w:rPr>
      </w:pPr>
      <w:r>
        <w:rPr>
          <w:sz w:val="24"/>
          <w:szCs w:val="24"/>
        </w:rPr>
        <w:t xml:space="preserve">Next up is the idea that when you use map builder, the styles and themes and maps you create make their way into these tables:  </w:t>
      </w:r>
      <w:proofErr w:type="spellStart"/>
      <w:r>
        <w:rPr>
          <w:sz w:val="24"/>
          <w:szCs w:val="24"/>
        </w:rPr>
        <w:t>user_sdo_styles</w:t>
      </w:r>
      <w:proofErr w:type="spellEnd"/>
      <w:r>
        <w:rPr>
          <w:sz w:val="24"/>
          <w:szCs w:val="24"/>
        </w:rPr>
        <w:t xml:space="preserve">, </w:t>
      </w:r>
      <w:proofErr w:type="spellStart"/>
      <w:r>
        <w:rPr>
          <w:sz w:val="24"/>
          <w:szCs w:val="24"/>
        </w:rPr>
        <w:t>user_sdo_themes</w:t>
      </w:r>
      <w:proofErr w:type="spellEnd"/>
      <w:r>
        <w:rPr>
          <w:sz w:val="24"/>
          <w:szCs w:val="24"/>
        </w:rPr>
        <w:t xml:space="preserve">, and </w:t>
      </w:r>
      <w:proofErr w:type="spellStart"/>
      <w:r>
        <w:rPr>
          <w:sz w:val="24"/>
          <w:szCs w:val="24"/>
        </w:rPr>
        <w:t>user_sdo_maps</w:t>
      </w:r>
      <w:proofErr w:type="spellEnd"/>
      <w:r>
        <w:rPr>
          <w:sz w:val="24"/>
          <w:szCs w:val="24"/>
        </w:rPr>
        <w:t>.</w:t>
      </w:r>
    </w:p>
    <w:p w:rsidR="006A3613" w:rsidRDefault="006A3613" w:rsidP="00BD7DA7">
      <w:pPr>
        <w:rPr>
          <w:sz w:val="24"/>
          <w:szCs w:val="24"/>
        </w:rPr>
      </w:pPr>
      <w:r>
        <w:rPr>
          <w:sz w:val="24"/>
          <w:szCs w:val="24"/>
        </w:rPr>
        <w:t xml:space="preserve">The </w:t>
      </w:r>
      <w:proofErr w:type="spellStart"/>
      <w:r>
        <w:rPr>
          <w:sz w:val="24"/>
          <w:szCs w:val="24"/>
        </w:rPr>
        <w:t>user_sdo_maps</w:t>
      </w:r>
      <w:proofErr w:type="spellEnd"/>
      <w:r>
        <w:rPr>
          <w:sz w:val="24"/>
          <w:szCs w:val="24"/>
        </w:rPr>
        <w:t xml:space="preserve"> table has 3 fields:</w:t>
      </w:r>
    </w:p>
    <w:p w:rsidR="006A3613" w:rsidRDefault="006A3613" w:rsidP="00BD7DA7">
      <w:pPr>
        <w:rPr>
          <w:sz w:val="24"/>
          <w:szCs w:val="24"/>
        </w:rPr>
      </w:pPr>
      <w:r>
        <w:rPr>
          <w:sz w:val="24"/>
          <w:szCs w:val="24"/>
        </w:rPr>
        <w:t xml:space="preserve">       </w:t>
      </w:r>
      <w:proofErr w:type="gramStart"/>
      <w:r>
        <w:rPr>
          <w:sz w:val="24"/>
          <w:szCs w:val="24"/>
        </w:rPr>
        <w:t>name</w:t>
      </w:r>
      <w:proofErr w:type="gramEnd"/>
      <w:r>
        <w:rPr>
          <w:sz w:val="24"/>
          <w:szCs w:val="24"/>
        </w:rPr>
        <w:t xml:space="preserve">   VARCHAR2(32)</w:t>
      </w:r>
    </w:p>
    <w:p w:rsidR="006A3613" w:rsidRDefault="006A3613" w:rsidP="00BD7DA7">
      <w:pPr>
        <w:rPr>
          <w:sz w:val="24"/>
          <w:szCs w:val="24"/>
        </w:rPr>
      </w:pPr>
      <w:r>
        <w:rPr>
          <w:sz w:val="24"/>
          <w:szCs w:val="24"/>
        </w:rPr>
        <w:t xml:space="preserve">       </w:t>
      </w:r>
      <w:proofErr w:type="gramStart"/>
      <w:r>
        <w:rPr>
          <w:sz w:val="24"/>
          <w:szCs w:val="24"/>
        </w:rPr>
        <w:t>description  VARCHAR</w:t>
      </w:r>
      <w:proofErr w:type="gramEnd"/>
      <w:r>
        <w:rPr>
          <w:sz w:val="24"/>
          <w:szCs w:val="24"/>
        </w:rPr>
        <w:t>(4000)</w:t>
      </w:r>
    </w:p>
    <w:p w:rsidR="006A3613" w:rsidRDefault="006A3613" w:rsidP="00BD7DA7">
      <w:pPr>
        <w:rPr>
          <w:sz w:val="24"/>
          <w:szCs w:val="24"/>
        </w:rPr>
      </w:pPr>
      <w:r>
        <w:rPr>
          <w:sz w:val="24"/>
          <w:szCs w:val="24"/>
        </w:rPr>
        <w:t xml:space="preserve">       </w:t>
      </w:r>
      <w:proofErr w:type="gramStart"/>
      <w:r>
        <w:rPr>
          <w:sz w:val="24"/>
          <w:szCs w:val="24"/>
        </w:rPr>
        <w:t>definition</w:t>
      </w:r>
      <w:proofErr w:type="gramEnd"/>
      <w:r>
        <w:rPr>
          <w:sz w:val="24"/>
          <w:szCs w:val="24"/>
        </w:rPr>
        <w:t xml:space="preserve">    CLOB</w:t>
      </w:r>
    </w:p>
    <w:p w:rsidR="00BE5DD3" w:rsidRDefault="006A3613" w:rsidP="00BD7DA7">
      <w:pPr>
        <w:rPr>
          <w:sz w:val="24"/>
          <w:szCs w:val="24"/>
        </w:rPr>
      </w:pPr>
      <w:r>
        <w:rPr>
          <w:sz w:val="24"/>
          <w:szCs w:val="24"/>
        </w:rPr>
        <w:t xml:space="preserve">If you just do a select definition from </w:t>
      </w:r>
      <w:proofErr w:type="spellStart"/>
      <w:r>
        <w:rPr>
          <w:sz w:val="24"/>
          <w:szCs w:val="24"/>
        </w:rPr>
        <w:t>user_sdo_maps</w:t>
      </w:r>
      <w:proofErr w:type="spellEnd"/>
      <w:r>
        <w:rPr>
          <w:sz w:val="24"/>
          <w:szCs w:val="24"/>
        </w:rPr>
        <w:t>, the definition, which is the XML you built</w:t>
      </w:r>
      <w:r w:rsidR="005C215C">
        <w:rPr>
          <w:sz w:val="24"/>
          <w:szCs w:val="24"/>
        </w:rPr>
        <w:t>,</w:t>
      </w:r>
      <w:r>
        <w:rPr>
          <w:sz w:val="24"/>
          <w:szCs w:val="24"/>
        </w:rPr>
        <w:t xml:space="preserve"> will not fully display</w:t>
      </w:r>
      <w:r w:rsidR="00B46738">
        <w:rPr>
          <w:sz w:val="24"/>
          <w:szCs w:val="24"/>
        </w:rPr>
        <w:t xml:space="preserve">, since a </w:t>
      </w:r>
      <w:proofErr w:type="spellStart"/>
      <w:r w:rsidR="00B46738">
        <w:rPr>
          <w:sz w:val="24"/>
          <w:szCs w:val="24"/>
        </w:rPr>
        <w:t>clob</w:t>
      </w:r>
      <w:proofErr w:type="spellEnd"/>
      <w:r w:rsidR="00B46738">
        <w:rPr>
          <w:sz w:val="24"/>
          <w:szCs w:val="24"/>
        </w:rPr>
        <w:t xml:space="preserve"> is default truncat</w:t>
      </w:r>
      <w:r w:rsidR="00BE5DD3">
        <w:rPr>
          <w:sz w:val="24"/>
          <w:szCs w:val="24"/>
        </w:rPr>
        <w:t>ed to something like its first 8</w:t>
      </w:r>
      <w:r w:rsidR="00B46738">
        <w:rPr>
          <w:sz w:val="24"/>
          <w:szCs w:val="24"/>
        </w:rPr>
        <w:t>0 characters</w:t>
      </w:r>
      <w:r>
        <w:rPr>
          <w:sz w:val="24"/>
          <w:szCs w:val="24"/>
        </w:rPr>
        <w:t xml:space="preserve">.  </w:t>
      </w:r>
    </w:p>
    <w:p w:rsidR="00BE5DD3" w:rsidRDefault="006F6A1B" w:rsidP="00BD7DA7">
      <w:pPr>
        <w:rPr>
          <w:sz w:val="24"/>
          <w:szCs w:val="24"/>
        </w:rPr>
      </w:pPr>
      <w:r>
        <w:rPr>
          <w:sz w:val="24"/>
          <w:szCs w:val="24"/>
        </w:rPr>
        <w:t>In SQ</w:t>
      </w:r>
      <w:r w:rsidR="00BE5DD3">
        <w:rPr>
          <w:sz w:val="24"/>
          <w:szCs w:val="24"/>
        </w:rPr>
        <w:t>L*</w:t>
      </w:r>
      <w:proofErr w:type="gramStart"/>
      <w:r w:rsidR="00BE5DD3">
        <w:rPr>
          <w:sz w:val="24"/>
          <w:szCs w:val="24"/>
        </w:rPr>
        <w:t>Plus</w:t>
      </w:r>
      <w:proofErr w:type="gramEnd"/>
      <w:r w:rsidR="00BE5DD3">
        <w:rPr>
          <w:sz w:val="24"/>
          <w:szCs w:val="24"/>
        </w:rPr>
        <w:t xml:space="preserve">, an easy cure is:   set long 2000.  This affects the number of bytes shown from a </w:t>
      </w:r>
    </w:p>
    <w:p w:rsidR="00BE5DD3" w:rsidRDefault="00BE5DD3" w:rsidP="00BD7DA7">
      <w:pPr>
        <w:rPr>
          <w:sz w:val="24"/>
          <w:szCs w:val="24"/>
        </w:rPr>
      </w:pPr>
      <w:proofErr w:type="gramStart"/>
      <w:r>
        <w:rPr>
          <w:sz w:val="24"/>
          <w:szCs w:val="24"/>
        </w:rPr>
        <w:t>CLOB.</w:t>
      </w:r>
      <w:proofErr w:type="gramEnd"/>
    </w:p>
    <w:p w:rsidR="00BE5DD3" w:rsidRDefault="00BE5DD3" w:rsidP="00BD7DA7">
      <w:pPr>
        <w:rPr>
          <w:sz w:val="24"/>
          <w:szCs w:val="24"/>
        </w:rPr>
      </w:pPr>
    </w:p>
    <w:p w:rsidR="00BE5DD3" w:rsidRDefault="00BE5DD3" w:rsidP="00BD7DA7">
      <w:pPr>
        <w:rPr>
          <w:sz w:val="24"/>
          <w:szCs w:val="24"/>
        </w:rPr>
      </w:pPr>
      <w:r w:rsidRPr="00BE5DD3">
        <w:rPr>
          <w:sz w:val="24"/>
          <w:szCs w:val="24"/>
        </w:rPr>
        <w:t xml:space="preserve">The </w:t>
      </w:r>
      <w:proofErr w:type="gramStart"/>
      <w:r w:rsidRPr="00BE5DD3">
        <w:rPr>
          <w:sz w:val="24"/>
          <w:szCs w:val="24"/>
        </w:rPr>
        <w:t>following  spool</w:t>
      </w:r>
      <w:proofErr w:type="gramEnd"/>
      <w:r w:rsidRPr="00BE5DD3">
        <w:rPr>
          <w:sz w:val="24"/>
          <w:szCs w:val="24"/>
        </w:rPr>
        <w:t xml:space="preserve"> file shows a</w:t>
      </w:r>
      <w:r>
        <w:rPr>
          <w:sz w:val="24"/>
          <w:szCs w:val="24"/>
        </w:rPr>
        <w:t>nother</w:t>
      </w:r>
      <w:r w:rsidRPr="00BE5DD3">
        <w:rPr>
          <w:sz w:val="24"/>
          <w:szCs w:val="24"/>
        </w:rPr>
        <w:t xml:space="preserve"> cure and the output</w:t>
      </w:r>
      <w:r>
        <w:rPr>
          <w:sz w:val="24"/>
          <w:szCs w:val="24"/>
        </w:rPr>
        <w:t>:</w:t>
      </w:r>
    </w:p>
    <w:p w:rsidR="006A3613" w:rsidRDefault="006A3613" w:rsidP="00BD7DA7">
      <w:pPr>
        <w:rPr>
          <w:sz w:val="24"/>
          <w:szCs w:val="24"/>
        </w:rPr>
      </w:pPr>
    </w:p>
    <w:p w:rsidR="006A3613" w:rsidRPr="006A3613" w:rsidRDefault="006A3613" w:rsidP="006A3613">
      <w:pPr>
        <w:rPr>
          <w:sz w:val="24"/>
          <w:szCs w:val="24"/>
        </w:rPr>
      </w:pPr>
      <w:r w:rsidRPr="006A3613">
        <w:rPr>
          <w:sz w:val="24"/>
          <w:szCs w:val="24"/>
        </w:rPr>
        <w:t xml:space="preserve">SQL&gt; select </w:t>
      </w:r>
      <w:proofErr w:type="spellStart"/>
      <w:r w:rsidRPr="006A3613">
        <w:rPr>
          <w:sz w:val="24"/>
          <w:szCs w:val="24"/>
        </w:rPr>
        <w:t>dbms_</w:t>
      </w:r>
      <w:proofErr w:type="gramStart"/>
      <w:r w:rsidRPr="006A3613">
        <w:rPr>
          <w:sz w:val="24"/>
          <w:szCs w:val="24"/>
        </w:rPr>
        <w:t>lob.substr</w:t>
      </w:r>
      <w:proofErr w:type="spellEnd"/>
      <w:r w:rsidRPr="006A3613">
        <w:rPr>
          <w:sz w:val="24"/>
          <w:szCs w:val="24"/>
        </w:rPr>
        <w:t>(</w:t>
      </w:r>
      <w:proofErr w:type="gramEnd"/>
      <w:r w:rsidRPr="006A3613">
        <w:rPr>
          <w:sz w:val="24"/>
          <w:szCs w:val="24"/>
        </w:rPr>
        <w:t xml:space="preserve">definition,4000,1) from </w:t>
      </w:r>
      <w:proofErr w:type="spellStart"/>
      <w:r w:rsidRPr="006A3613">
        <w:rPr>
          <w:sz w:val="24"/>
          <w:szCs w:val="24"/>
        </w:rPr>
        <w:t>user_sdo_maps</w:t>
      </w:r>
      <w:proofErr w:type="spellEnd"/>
      <w:r w:rsidRPr="006A3613">
        <w:rPr>
          <w:sz w:val="24"/>
          <w:szCs w:val="24"/>
        </w:rPr>
        <w:t>;</w:t>
      </w:r>
    </w:p>
    <w:p w:rsidR="006A3613" w:rsidRPr="006A3613" w:rsidRDefault="006A3613" w:rsidP="006A3613">
      <w:pPr>
        <w:rPr>
          <w:sz w:val="24"/>
          <w:szCs w:val="24"/>
        </w:rPr>
      </w:pPr>
    </w:p>
    <w:p w:rsidR="006A3613" w:rsidRPr="006A3613" w:rsidRDefault="006A3613" w:rsidP="006A3613">
      <w:pPr>
        <w:rPr>
          <w:sz w:val="24"/>
          <w:szCs w:val="24"/>
        </w:rPr>
      </w:pPr>
      <w:r w:rsidRPr="006A3613">
        <w:rPr>
          <w:sz w:val="24"/>
          <w:szCs w:val="24"/>
        </w:rPr>
        <w:t>DBMS_</w:t>
      </w:r>
      <w:proofErr w:type="gramStart"/>
      <w:r w:rsidRPr="006A3613">
        <w:rPr>
          <w:sz w:val="24"/>
          <w:szCs w:val="24"/>
        </w:rPr>
        <w:t>LOB.SUBSTR(</w:t>
      </w:r>
      <w:proofErr w:type="gramEnd"/>
      <w:r w:rsidRPr="006A3613">
        <w:rPr>
          <w:sz w:val="24"/>
          <w:szCs w:val="24"/>
        </w:rPr>
        <w:t xml:space="preserve">DEFINITION,4000,1)                                              </w:t>
      </w:r>
    </w:p>
    <w:p w:rsidR="006A3613" w:rsidRPr="006A3613" w:rsidRDefault="006A3613" w:rsidP="006A3613">
      <w:pPr>
        <w:rPr>
          <w:sz w:val="24"/>
          <w:szCs w:val="24"/>
        </w:rPr>
      </w:pPr>
      <w:r w:rsidRPr="006A3613">
        <w:rPr>
          <w:sz w:val="24"/>
          <w:szCs w:val="24"/>
        </w:rPr>
        <w:t>--------------------------------------------------------------------------------</w:t>
      </w:r>
    </w:p>
    <w:p w:rsidR="006A3613" w:rsidRPr="006A3613" w:rsidRDefault="006A3613" w:rsidP="006A3613">
      <w:pPr>
        <w:rPr>
          <w:sz w:val="24"/>
          <w:szCs w:val="24"/>
        </w:rPr>
      </w:pPr>
      <w:proofErr w:type="gramStart"/>
      <w:r w:rsidRPr="006A3613">
        <w:rPr>
          <w:sz w:val="24"/>
          <w:szCs w:val="24"/>
        </w:rPr>
        <w:t>&lt;?xml</w:t>
      </w:r>
      <w:proofErr w:type="gramEnd"/>
      <w:r w:rsidRPr="006A3613">
        <w:rPr>
          <w:sz w:val="24"/>
          <w:szCs w:val="24"/>
        </w:rPr>
        <w:t xml:space="preserve"> version="1.0" standalone="yes"?&gt;                                          </w:t>
      </w:r>
    </w:p>
    <w:p w:rsidR="006A3613" w:rsidRPr="006A3613" w:rsidRDefault="006A3613" w:rsidP="006A3613">
      <w:pPr>
        <w:rPr>
          <w:sz w:val="24"/>
          <w:szCs w:val="24"/>
        </w:rPr>
      </w:pPr>
      <w:r w:rsidRPr="006A3613">
        <w:rPr>
          <w:sz w:val="24"/>
          <w:szCs w:val="24"/>
        </w:rPr>
        <w:t xml:space="preserve">  &lt;</w:t>
      </w:r>
      <w:proofErr w:type="spellStart"/>
      <w:r w:rsidRPr="006A3613">
        <w:rPr>
          <w:sz w:val="24"/>
          <w:szCs w:val="24"/>
        </w:rPr>
        <w:t>map_definition</w:t>
      </w:r>
      <w:proofErr w:type="spellEnd"/>
      <w:r w:rsidRPr="006A3613">
        <w:rPr>
          <w:sz w:val="24"/>
          <w:szCs w:val="24"/>
        </w:rPr>
        <w:t xml:space="preserve">&gt;                                                              </w:t>
      </w:r>
    </w:p>
    <w:p w:rsidR="006A3613" w:rsidRPr="006A3613" w:rsidRDefault="006A3613" w:rsidP="006A3613">
      <w:pPr>
        <w:rPr>
          <w:sz w:val="24"/>
          <w:szCs w:val="24"/>
        </w:rPr>
      </w:pPr>
      <w:r w:rsidRPr="006A3613">
        <w:rPr>
          <w:sz w:val="24"/>
          <w:szCs w:val="24"/>
        </w:rPr>
        <w:t xml:space="preserve">    &lt;theme name="PROVINCES"/&gt;                                                   </w:t>
      </w:r>
    </w:p>
    <w:p w:rsidR="006A3613" w:rsidRPr="006A3613" w:rsidRDefault="006A3613" w:rsidP="006A3613">
      <w:pPr>
        <w:rPr>
          <w:sz w:val="24"/>
          <w:szCs w:val="24"/>
        </w:rPr>
      </w:pPr>
      <w:r w:rsidRPr="006A3613">
        <w:rPr>
          <w:sz w:val="24"/>
          <w:szCs w:val="24"/>
        </w:rPr>
        <w:t xml:space="preserve">    &lt;theme name="CANADACITIES"/&gt;                                                </w:t>
      </w:r>
    </w:p>
    <w:p w:rsidR="006A3613" w:rsidRPr="006A3613" w:rsidRDefault="006A3613" w:rsidP="006A3613">
      <w:pPr>
        <w:rPr>
          <w:sz w:val="24"/>
          <w:szCs w:val="24"/>
        </w:rPr>
      </w:pPr>
      <w:r w:rsidRPr="006A3613">
        <w:rPr>
          <w:sz w:val="24"/>
          <w:szCs w:val="24"/>
        </w:rPr>
        <w:t xml:space="preserve">  &lt;/</w:t>
      </w:r>
      <w:proofErr w:type="spellStart"/>
      <w:r w:rsidRPr="006A3613">
        <w:rPr>
          <w:sz w:val="24"/>
          <w:szCs w:val="24"/>
        </w:rPr>
        <w:t>map_definition</w:t>
      </w:r>
      <w:proofErr w:type="spellEnd"/>
      <w:r w:rsidRPr="006A3613">
        <w:rPr>
          <w:sz w:val="24"/>
          <w:szCs w:val="24"/>
        </w:rPr>
        <w:t xml:space="preserve">&gt;                                                             </w:t>
      </w:r>
    </w:p>
    <w:p w:rsidR="006A3613" w:rsidRPr="006A3613" w:rsidRDefault="006A3613" w:rsidP="006A3613">
      <w:pPr>
        <w:rPr>
          <w:sz w:val="24"/>
          <w:szCs w:val="24"/>
        </w:rPr>
      </w:pPr>
      <w:r w:rsidRPr="006A3613">
        <w:rPr>
          <w:sz w:val="24"/>
          <w:szCs w:val="24"/>
        </w:rPr>
        <w:t xml:space="preserve">                                                                                </w:t>
      </w:r>
    </w:p>
    <w:p w:rsidR="006A3613" w:rsidRPr="006A3613" w:rsidRDefault="006A3613" w:rsidP="006A3613">
      <w:pPr>
        <w:rPr>
          <w:sz w:val="24"/>
          <w:szCs w:val="24"/>
        </w:rPr>
      </w:pPr>
      <w:proofErr w:type="gramStart"/>
      <w:r w:rsidRPr="006A3613">
        <w:rPr>
          <w:sz w:val="24"/>
          <w:szCs w:val="24"/>
        </w:rPr>
        <w:t>&lt;?xml</w:t>
      </w:r>
      <w:proofErr w:type="gramEnd"/>
      <w:r w:rsidRPr="006A3613">
        <w:rPr>
          <w:sz w:val="24"/>
          <w:szCs w:val="24"/>
        </w:rPr>
        <w:t xml:space="preserve"> version="1.0" standalone="yes"?&gt;                                          </w:t>
      </w:r>
    </w:p>
    <w:p w:rsidR="006A3613" w:rsidRPr="006A3613" w:rsidRDefault="006A3613" w:rsidP="006A3613">
      <w:pPr>
        <w:rPr>
          <w:sz w:val="24"/>
          <w:szCs w:val="24"/>
        </w:rPr>
      </w:pPr>
      <w:r w:rsidRPr="006A3613">
        <w:rPr>
          <w:sz w:val="24"/>
          <w:szCs w:val="24"/>
        </w:rPr>
        <w:t xml:space="preserve">  &lt;</w:t>
      </w:r>
      <w:proofErr w:type="spellStart"/>
      <w:r w:rsidRPr="006A3613">
        <w:rPr>
          <w:sz w:val="24"/>
          <w:szCs w:val="24"/>
        </w:rPr>
        <w:t>map_definition</w:t>
      </w:r>
      <w:proofErr w:type="spellEnd"/>
      <w:r w:rsidRPr="006A3613">
        <w:rPr>
          <w:sz w:val="24"/>
          <w:szCs w:val="24"/>
        </w:rPr>
        <w:t xml:space="preserve">&gt;                                                              </w:t>
      </w:r>
    </w:p>
    <w:p w:rsidR="006A3613" w:rsidRPr="006A3613" w:rsidRDefault="006A3613" w:rsidP="006A3613">
      <w:pPr>
        <w:rPr>
          <w:sz w:val="24"/>
          <w:szCs w:val="24"/>
        </w:rPr>
      </w:pPr>
      <w:r w:rsidRPr="006A3613">
        <w:rPr>
          <w:sz w:val="24"/>
          <w:szCs w:val="24"/>
        </w:rPr>
        <w:t xml:space="preserve">    &lt;theme name="COTERMUS"/&gt;                                                    </w:t>
      </w:r>
    </w:p>
    <w:p w:rsidR="006A3613" w:rsidRPr="006A3613" w:rsidRDefault="006A3613" w:rsidP="006A3613">
      <w:pPr>
        <w:rPr>
          <w:sz w:val="24"/>
          <w:szCs w:val="24"/>
        </w:rPr>
      </w:pPr>
      <w:r w:rsidRPr="006A3613">
        <w:rPr>
          <w:sz w:val="24"/>
          <w:szCs w:val="24"/>
        </w:rPr>
        <w:t xml:space="preserve">    &lt;theme name="USLAKES"/&gt;                                                     </w:t>
      </w:r>
    </w:p>
    <w:p w:rsidR="006A3613" w:rsidRPr="006A3613" w:rsidRDefault="006A3613" w:rsidP="006A3613">
      <w:pPr>
        <w:rPr>
          <w:sz w:val="24"/>
          <w:szCs w:val="24"/>
        </w:rPr>
      </w:pPr>
      <w:r w:rsidRPr="006A3613">
        <w:rPr>
          <w:sz w:val="24"/>
          <w:szCs w:val="24"/>
        </w:rPr>
        <w:t xml:space="preserve">    &lt;theme name="COTERMRIVERS"/&gt;                                                </w:t>
      </w:r>
    </w:p>
    <w:p w:rsidR="006A3613" w:rsidRPr="006A3613" w:rsidRDefault="006A3613" w:rsidP="006A3613">
      <w:pPr>
        <w:rPr>
          <w:sz w:val="24"/>
          <w:szCs w:val="24"/>
        </w:rPr>
      </w:pPr>
      <w:r w:rsidRPr="006A3613">
        <w:rPr>
          <w:sz w:val="24"/>
          <w:szCs w:val="24"/>
        </w:rPr>
        <w:t xml:space="preserve">  &lt;/</w:t>
      </w:r>
      <w:proofErr w:type="spellStart"/>
      <w:r w:rsidRPr="006A3613">
        <w:rPr>
          <w:sz w:val="24"/>
          <w:szCs w:val="24"/>
        </w:rPr>
        <w:t>map_definition</w:t>
      </w:r>
      <w:proofErr w:type="spellEnd"/>
      <w:r w:rsidRPr="006A3613">
        <w:rPr>
          <w:sz w:val="24"/>
          <w:szCs w:val="24"/>
        </w:rPr>
        <w:t xml:space="preserve">&gt;                                                             </w:t>
      </w:r>
    </w:p>
    <w:p w:rsidR="006A3613" w:rsidRPr="006A3613" w:rsidRDefault="006A3613" w:rsidP="006A3613">
      <w:pPr>
        <w:rPr>
          <w:sz w:val="24"/>
          <w:szCs w:val="24"/>
        </w:rPr>
      </w:pPr>
      <w:r w:rsidRPr="006A3613">
        <w:rPr>
          <w:sz w:val="24"/>
          <w:szCs w:val="24"/>
        </w:rPr>
        <w:t xml:space="preserve">                                                                                </w:t>
      </w:r>
    </w:p>
    <w:p w:rsidR="006A3613" w:rsidRPr="006A3613" w:rsidRDefault="006A3613" w:rsidP="006A3613">
      <w:pPr>
        <w:rPr>
          <w:sz w:val="24"/>
          <w:szCs w:val="24"/>
        </w:rPr>
      </w:pPr>
    </w:p>
    <w:p w:rsidR="006A3613" w:rsidRDefault="006A3613" w:rsidP="006A3613">
      <w:pPr>
        <w:rPr>
          <w:sz w:val="24"/>
          <w:szCs w:val="24"/>
        </w:rPr>
      </w:pPr>
      <w:r w:rsidRPr="006A3613">
        <w:rPr>
          <w:sz w:val="24"/>
          <w:szCs w:val="24"/>
        </w:rPr>
        <w:t>SQL&gt; spool off</w:t>
      </w:r>
    </w:p>
    <w:p w:rsidR="006A3613" w:rsidRDefault="006A3613" w:rsidP="00BD7DA7">
      <w:pPr>
        <w:rPr>
          <w:sz w:val="24"/>
          <w:szCs w:val="24"/>
        </w:rPr>
      </w:pPr>
    </w:p>
    <w:p w:rsidR="00534DB8" w:rsidRDefault="00B46738" w:rsidP="00BD7DA7">
      <w:pPr>
        <w:rPr>
          <w:sz w:val="24"/>
          <w:szCs w:val="24"/>
        </w:rPr>
      </w:pPr>
      <w:r>
        <w:rPr>
          <w:sz w:val="24"/>
          <w:szCs w:val="24"/>
        </w:rPr>
        <w:t xml:space="preserve">These tables are used by Map Viewer when you ask </w:t>
      </w:r>
      <w:proofErr w:type="gramStart"/>
      <w:r>
        <w:rPr>
          <w:sz w:val="24"/>
          <w:szCs w:val="24"/>
        </w:rPr>
        <w:t>Map  Viewer</w:t>
      </w:r>
      <w:proofErr w:type="gramEnd"/>
      <w:r>
        <w:rPr>
          <w:sz w:val="24"/>
          <w:szCs w:val="24"/>
        </w:rPr>
        <w:t xml:space="preserve"> for service.</w:t>
      </w:r>
    </w:p>
    <w:p w:rsidR="0091659A" w:rsidRDefault="0091659A" w:rsidP="00BD7DA7">
      <w:pPr>
        <w:rPr>
          <w:sz w:val="24"/>
          <w:szCs w:val="24"/>
        </w:rPr>
      </w:pPr>
    </w:p>
    <w:p w:rsidR="0091659A" w:rsidRDefault="0091659A" w:rsidP="00BD7DA7">
      <w:pPr>
        <w:rPr>
          <w:sz w:val="24"/>
          <w:szCs w:val="24"/>
        </w:rPr>
      </w:pPr>
      <w:r>
        <w:rPr>
          <w:sz w:val="24"/>
          <w:szCs w:val="24"/>
        </w:rPr>
        <w:t xml:space="preserve">Map Builder can be thought of as an IDE for Map Viewer.  It allows easy creation, by clicks and </w:t>
      </w:r>
      <w:proofErr w:type="spellStart"/>
      <w:r>
        <w:rPr>
          <w:sz w:val="24"/>
          <w:szCs w:val="24"/>
        </w:rPr>
        <w:t>textfields</w:t>
      </w:r>
      <w:proofErr w:type="spellEnd"/>
      <w:r>
        <w:rPr>
          <w:sz w:val="24"/>
          <w:szCs w:val="24"/>
        </w:rPr>
        <w:t>, of XML that Map Viewer can use to make map renderings in a browser.  Most GIS firms create shapefile viewers in standalone windows.  And they do not make displa</w:t>
      </w:r>
      <w:r w:rsidR="0055240B">
        <w:rPr>
          <w:sz w:val="24"/>
          <w:szCs w:val="24"/>
        </w:rPr>
        <w:t>ys directly from SDO tables, nor</w:t>
      </w:r>
      <w:r>
        <w:rPr>
          <w:sz w:val="24"/>
          <w:szCs w:val="24"/>
        </w:rPr>
        <w:t xml:space="preserve"> are good conversions from SDO tables to shapefiles easy to find.</w:t>
      </w:r>
    </w:p>
    <w:p w:rsidR="00D762E1" w:rsidRDefault="00D762E1" w:rsidP="00BD7DA7">
      <w:pPr>
        <w:rPr>
          <w:sz w:val="24"/>
          <w:szCs w:val="24"/>
        </w:rPr>
      </w:pPr>
    </w:p>
    <w:p w:rsidR="00D762E1" w:rsidRDefault="009A2C48" w:rsidP="00BD7DA7">
      <w:pPr>
        <w:rPr>
          <w:sz w:val="24"/>
          <w:szCs w:val="24"/>
        </w:rPr>
      </w:pPr>
      <w:r>
        <w:rPr>
          <w:sz w:val="24"/>
          <w:szCs w:val="24"/>
        </w:rPr>
        <w:t>To pause</w:t>
      </w:r>
      <w:r w:rsidR="00D762E1">
        <w:rPr>
          <w:sz w:val="24"/>
          <w:szCs w:val="24"/>
        </w:rPr>
        <w:t xml:space="preserve"> on a light note, an Area style was created that is a bit fishy.  The result was a map of the coterminous Unit</w:t>
      </w:r>
      <w:r w:rsidR="0005397E">
        <w:rPr>
          <w:sz w:val="24"/>
          <w:szCs w:val="24"/>
        </w:rPr>
        <w:t>ed States if certain global warm</w:t>
      </w:r>
      <w:r w:rsidR="00D762E1">
        <w:rPr>
          <w:sz w:val="24"/>
          <w:szCs w:val="24"/>
        </w:rPr>
        <w:t>ing predictions had been exceeded.</w:t>
      </w:r>
    </w:p>
    <w:p w:rsidR="00D762E1" w:rsidRDefault="0005397E" w:rsidP="00BD7DA7">
      <w:pPr>
        <w:rPr>
          <w:sz w:val="24"/>
          <w:szCs w:val="24"/>
        </w:rPr>
      </w:pPr>
      <w:r>
        <w:rPr>
          <w:noProof/>
          <w:sz w:val="24"/>
          <w:szCs w:val="24"/>
        </w:rPr>
        <w:lastRenderedPageBreak/>
        <w:drawing>
          <wp:inline distT="0" distB="0" distL="0" distR="0" wp14:anchorId="7E393432" wp14:editId="739461B0">
            <wp:extent cx="5943600" cy="32099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h3.gif"/>
                    <pic:cNvPicPr/>
                  </pic:nvPicPr>
                  <pic:blipFill>
                    <a:blip r:embed="rId16">
                      <a:extLst>
                        <a:ext uri="{28A0092B-C50C-407E-A947-70E740481C1C}">
                          <a14:useLocalDpi xmlns:a14="http://schemas.microsoft.com/office/drawing/2010/main" val="0"/>
                        </a:ext>
                      </a:extLst>
                    </a:blip>
                    <a:stretch>
                      <a:fillRect/>
                    </a:stretch>
                  </pic:blipFill>
                  <pic:spPr>
                    <a:xfrm>
                      <a:off x="0" y="0"/>
                      <a:ext cx="5943600" cy="3209925"/>
                    </a:xfrm>
                    <a:prstGeom prst="rect">
                      <a:avLst/>
                    </a:prstGeom>
                  </pic:spPr>
                </pic:pic>
              </a:graphicData>
            </a:graphic>
          </wp:inline>
        </w:drawing>
      </w:r>
    </w:p>
    <w:p w:rsidR="00534DB8" w:rsidRDefault="00534DB8" w:rsidP="00BD7DA7">
      <w:pPr>
        <w:rPr>
          <w:sz w:val="24"/>
          <w:szCs w:val="24"/>
        </w:rPr>
      </w:pPr>
    </w:p>
    <w:p w:rsidR="00747B9C" w:rsidRDefault="00747B9C" w:rsidP="00BD7DA7">
      <w:pPr>
        <w:rPr>
          <w:sz w:val="24"/>
          <w:szCs w:val="24"/>
        </w:rPr>
      </w:pPr>
    </w:p>
    <w:p w:rsidR="00747B9C" w:rsidRDefault="00747B9C" w:rsidP="00BD7DA7">
      <w:pPr>
        <w:rPr>
          <w:sz w:val="24"/>
          <w:szCs w:val="24"/>
        </w:rPr>
      </w:pPr>
      <w:r>
        <w:rPr>
          <w:sz w:val="24"/>
          <w:szCs w:val="24"/>
        </w:rPr>
        <w:t xml:space="preserve">Having explored the creation of about 5 </w:t>
      </w:r>
      <w:r w:rsidR="006A078F">
        <w:rPr>
          <w:sz w:val="24"/>
          <w:szCs w:val="24"/>
        </w:rPr>
        <w:t xml:space="preserve">kinds of </w:t>
      </w:r>
      <w:r>
        <w:rPr>
          <w:sz w:val="24"/>
          <w:szCs w:val="24"/>
        </w:rPr>
        <w:t xml:space="preserve">styles, several themes, and two base maps, the </w:t>
      </w:r>
      <w:r w:rsidR="006A078F">
        <w:rPr>
          <w:sz w:val="24"/>
          <w:szCs w:val="24"/>
        </w:rPr>
        <w:t>next thing is to explore the re</w:t>
      </w:r>
      <w:r>
        <w:rPr>
          <w:sz w:val="24"/>
          <w:szCs w:val="24"/>
        </w:rPr>
        <w:t>lationship</w:t>
      </w:r>
      <w:r w:rsidR="006A078F">
        <w:rPr>
          <w:sz w:val="24"/>
          <w:szCs w:val="24"/>
        </w:rPr>
        <w:t xml:space="preserve"> between Map Builder, Oracle SDO and </w:t>
      </w:r>
      <w:proofErr w:type="spellStart"/>
      <w:r w:rsidR="006A078F">
        <w:rPr>
          <w:sz w:val="24"/>
          <w:szCs w:val="24"/>
        </w:rPr>
        <w:t>MapViewer</w:t>
      </w:r>
      <w:proofErr w:type="spellEnd"/>
      <w:r w:rsidR="006A078F">
        <w:rPr>
          <w:sz w:val="24"/>
          <w:szCs w:val="24"/>
        </w:rPr>
        <w:t xml:space="preserve">.  The assumption is that the reader knows about SDO tables, and has come to terms with Map Viewer, to the extent of creating a valid Data Source.  None of these victories is free or even easy, but neither is learning to build a boat, </w:t>
      </w:r>
      <w:proofErr w:type="spellStart"/>
      <w:r w:rsidR="006A078F">
        <w:rPr>
          <w:sz w:val="24"/>
          <w:szCs w:val="24"/>
        </w:rPr>
        <w:t>etc</w:t>
      </w:r>
      <w:proofErr w:type="spellEnd"/>
      <w:r w:rsidR="006A078F">
        <w:rPr>
          <w:sz w:val="24"/>
          <w:szCs w:val="24"/>
        </w:rPr>
        <w:t xml:space="preserve"> </w:t>
      </w:r>
      <w:proofErr w:type="spellStart"/>
      <w:r w:rsidR="006A078F">
        <w:rPr>
          <w:sz w:val="24"/>
          <w:szCs w:val="24"/>
        </w:rPr>
        <w:t>etc</w:t>
      </w:r>
      <w:proofErr w:type="spellEnd"/>
      <w:r w:rsidR="006A078F">
        <w:rPr>
          <w:sz w:val="24"/>
          <w:szCs w:val="24"/>
        </w:rPr>
        <w:t xml:space="preserve"> etc.</w:t>
      </w:r>
    </w:p>
    <w:p w:rsidR="005005DA" w:rsidRDefault="005005DA" w:rsidP="00BD7DA7">
      <w:pPr>
        <w:rPr>
          <w:sz w:val="24"/>
          <w:szCs w:val="24"/>
        </w:rPr>
      </w:pPr>
    </w:p>
    <w:p w:rsidR="005005DA" w:rsidRDefault="005005DA" w:rsidP="00BD7DA7">
      <w:pPr>
        <w:rPr>
          <w:sz w:val="24"/>
          <w:szCs w:val="24"/>
        </w:rPr>
      </w:pPr>
      <w:r>
        <w:rPr>
          <w:sz w:val="24"/>
          <w:szCs w:val="24"/>
        </w:rPr>
        <w:t xml:space="preserve">There are, as mentioned, 3 Oracle tables created when using Map Builder, with the names </w:t>
      </w:r>
    </w:p>
    <w:p w:rsidR="005005DA" w:rsidRDefault="005005DA" w:rsidP="00BD7DA7">
      <w:pPr>
        <w:rPr>
          <w:sz w:val="24"/>
          <w:szCs w:val="24"/>
        </w:rPr>
      </w:pPr>
      <w:proofErr w:type="spellStart"/>
      <w:proofErr w:type="gramStart"/>
      <w:r>
        <w:rPr>
          <w:sz w:val="24"/>
          <w:szCs w:val="24"/>
        </w:rPr>
        <w:t>user_sdo_styles</w:t>
      </w:r>
      <w:proofErr w:type="spellEnd"/>
      <w:r>
        <w:rPr>
          <w:sz w:val="24"/>
          <w:szCs w:val="24"/>
        </w:rPr>
        <w:t xml:space="preserve">, </w:t>
      </w:r>
      <w:proofErr w:type="spellStart"/>
      <w:r>
        <w:rPr>
          <w:sz w:val="24"/>
          <w:szCs w:val="24"/>
        </w:rPr>
        <w:t>user_sdo_themes</w:t>
      </w:r>
      <w:proofErr w:type="spellEnd"/>
      <w:r>
        <w:rPr>
          <w:sz w:val="24"/>
          <w:szCs w:val="24"/>
        </w:rPr>
        <w:t xml:space="preserve">, and </w:t>
      </w:r>
      <w:proofErr w:type="spellStart"/>
      <w:r>
        <w:rPr>
          <w:sz w:val="24"/>
          <w:szCs w:val="24"/>
        </w:rPr>
        <w:t>user_sdo_maps</w:t>
      </w:r>
      <w:proofErr w:type="spellEnd"/>
      <w:r>
        <w:rPr>
          <w:sz w:val="24"/>
          <w:szCs w:val="24"/>
        </w:rPr>
        <w:t>.</w:t>
      </w:r>
      <w:proofErr w:type="gramEnd"/>
      <w:r>
        <w:rPr>
          <w:sz w:val="24"/>
          <w:szCs w:val="24"/>
        </w:rPr>
        <w:t xml:space="preserve">  </w:t>
      </w:r>
    </w:p>
    <w:p w:rsidR="005005DA" w:rsidRDefault="005005DA" w:rsidP="00BD7DA7">
      <w:pPr>
        <w:rPr>
          <w:sz w:val="24"/>
          <w:szCs w:val="24"/>
        </w:rPr>
      </w:pPr>
    </w:p>
    <w:p w:rsidR="005005DA" w:rsidRDefault="005005DA" w:rsidP="00BD7DA7">
      <w:pPr>
        <w:rPr>
          <w:sz w:val="24"/>
          <w:szCs w:val="24"/>
        </w:rPr>
      </w:pPr>
      <w:r>
        <w:rPr>
          <w:sz w:val="24"/>
          <w:szCs w:val="24"/>
        </w:rPr>
        <w:t xml:space="preserve">In the foregoing discussion, two base maps were created:   CANADA and COTERMUS.  After creation, map builder automatically created rows in </w:t>
      </w:r>
      <w:proofErr w:type="spellStart"/>
      <w:r>
        <w:rPr>
          <w:sz w:val="24"/>
          <w:szCs w:val="24"/>
        </w:rPr>
        <w:t>user_sdo_maps</w:t>
      </w:r>
      <w:proofErr w:type="spellEnd"/>
      <w:r>
        <w:rPr>
          <w:sz w:val="24"/>
          <w:szCs w:val="24"/>
        </w:rPr>
        <w:t xml:space="preserve">.  </w:t>
      </w:r>
    </w:p>
    <w:p w:rsidR="005005DA" w:rsidRDefault="005005DA" w:rsidP="00BD7DA7">
      <w:pPr>
        <w:rPr>
          <w:sz w:val="24"/>
          <w:szCs w:val="24"/>
        </w:rPr>
      </w:pPr>
    </w:p>
    <w:p w:rsidR="005005DA" w:rsidRDefault="005005DA" w:rsidP="00BD7DA7">
      <w:pPr>
        <w:rPr>
          <w:sz w:val="24"/>
          <w:szCs w:val="24"/>
        </w:rPr>
      </w:pPr>
      <w:r>
        <w:rPr>
          <w:sz w:val="24"/>
          <w:szCs w:val="24"/>
        </w:rPr>
        <w:t xml:space="preserve">The following spool file (Oracle transcript file) was created using SQLPLUS.  I entered, as </w:t>
      </w:r>
      <w:proofErr w:type="spellStart"/>
      <w:r>
        <w:rPr>
          <w:sz w:val="24"/>
          <w:szCs w:val="24"/>
        </w:rPr>
        <w:t>scott</w:t>
      </w:r>
      <w:proofErr w:type="spellEnd"/>
      <w:r>
        <w:rPr>
          <w:sz w:val="24"/>
          <w:szCs w:val="24"/>
        </w:rPr>
        <w:t xml:space="preserve">/tiger, the line    </w:t>
      </w:r>
    </w:p>
    <w:p w:rsidR="005005DA" w:rsidRDefault="005005DA" w:rsidP="00BD7DA7">
      <w:pPr>
        <w:rPr>
          <w:sz w:val="24"/>
          <w:szCs w:val="24"/>
        </w:rPr>
      </w:pPr>
      <w:r>
        <w:rPr>
          <w:sz w:val="24"/>
          <w:szCs w:val="24"/>
        </w:rPr>
        <w:t>SQL</w:t>
      </w:r>
      <w:proofErr w:type="gramStart"/>
      <w:r>
        <w:rPr>
          <w:sz w:val="24"/>
          <w:szCs w:val="24"/>
        </w:rPr>
        <w:t>&gt;  SPOOL</w:t>
      </w:r>
      <w:proofErr w:type="gramEnd"/>
      <w:r>
        <w:rPr>
          <w:sz w:val="24"/>
          <w:szCs w:val="24"/>
        </w:rPr>
        <w:t xml:space="preserve"> </w:t>
      </w:r>
      <w:proofErr w:type="spellStart"/>
      <w:r>
        <w:rPr>
          <w:sz w:val="24"/>
          <w:szCs w:val="24"/>
        </w:rPr>
        <w:t>usersdomaps</w:t>
      </w:r>
      <w:proofErr w:type="spellEnd"/>
    </w:p>
    <w:p w:rsidR="005005DA" w:rsidRDefault="005005DA" w:rsidP="00BD7DA7">
      <w:pPr>
        <w:rPr>
          <w:sz w:val="24"/>
          <w:szCs w:val="24"/>
        </w:rPr>
      </w:pPr>
      <w:proofErr w:type="gramStart"/>
      <w:r>
        <w:rPr>
          <w:sz w:val="24"/>
          <w:szCs w:val="24"/>
        </w:rPr>
        <w:t>then</w:t>
      </w:r>
      <w:proofErr w:type="gramEnd"/>
      <w:r>
        <w:rPr>
          <w:sz w:val="24"/>
          <w:szCs w:val="24"/>
        </w:rPr>
        <w:t xml:space="preserve"> typed the commands seen below, and then said  </w:t>
      </w:r>
    </w:p>
    <w:p w:rsidR="005005DA" w:rsidRDefault="005005DA" w:rsidP="00BD7DA7">
      <w:pPr>
        <w:rPr>
          <w:sz w:val="24"/>
          <w:szCs w:val="24"/>
        </w:rPr>
      </w:pPr>
      <w:r>
        <w:rPr>
          <w:sz w:val="24"/>
          <w:szCs w:val="24"/>
        </w:rPr>
        <w:t>SQL</w:t>
      </w:r>
      <w:proofErr w:type="gramStart"/>
      <w:r>
        <w:rPr>
          <w:sz w:val="24"/>
          <w:szCs w:val="24"/>
        </w:rPr>
        <w:t>&gt;  SPOOL</w:t>
      </w:r>
      <w:proofErr w:type="gramEnd"/>
      <w:r>
        <w:rPr>
          <w:sz w:val="24"/>
          <w:szCs w:val="24"/>
        </w:rPr>
        <w:t xml:space="preserve"> off.  </w:t>
      </w:r>
    </w:p>
    <w:p w:rsidR="005005DA" w:rsidRDefault="005005DA" w:rsidP="00BD7DA7">
      <w:pPr>
        <w:rPr>
          <w:sz w:val="24"/>
          <w:szCs w:val="24"/>
        </w:rPr>
      </w:pPr>
    </w:p>
    <w:p w:rsidR="005005DA" w:rsidRDefault="005005DA" w:rsidP="00BD7DA7">
      <w:pPr>
        <w:rPr>
          <w:sz w:val="24"/>
          <w:szCs w:val="24"/>
        </w:rPr>
      </w:pPr>
      <w:r>
        <w:rPr>
          <w:sz w:val="24"/>
          <w:szCs w:val="24"/>
        </w:rPr>
        <w:t xml:space="preserve">Here is the dialog created in my file space as the file </w:t>
      </w:r>
    </w:p>
    <w:p w:rsidR="005005DA" w:rsidRDefault="005005DA" w:rsidP="00BD7DA7">
      <w:pPr>
        <w:rPr>
          <w:sz w:val="24"/>
          <w:szCs w:val="24"/>
        </w:rPr>
      </w:pPr>
      <w:proofErr w:type="spellStart"/>
      <w:r>
        <w:rPr>
          <w:sz w:val="24"/>
          <w:szCs w:val="24"/>
        </w:rPr>
        <w:t>usersdomaps.LST</w:t>
      </w:r>
      <w:proofErr w:type="spellEnd"/>
      <w:r>
        <w:rPr>
          <w:sz w:val="24"/>
          <w:szCs w:val="24"/>
        </w:rPr>
        <w:t>:</w:t>
      </w:r>
    </w:p>
    <w:p w:rsidR="005005DA" w:rsidRDefault="005005DA" w:rsidP="00BD7DA7">
      <w:pPr>
        <w:rPr>
          <w:sz w:val="24"/>
          <w:szCs w:val="24"/>
        </w:rPr>
      </w:pPr>
    </w:p>
    <w:p w:rsidR="005005DA" w:rsidRDefault="005005DA" w:rsidP="00BD7DA7">
      <w:pPr>
        <w:rPr>
          <w:sz w:val="24"/>
          <w:szCs w:val="24"/>
        </w:rPr>
      </w:pPr>
    </w:p>
    <w:p w:rsidR="005005DA" w:rsidRDefault="005005DA" w:rsidP="00BD7DA7">
      <w:pPr>
        <w:rPr>
          <w:sz w:val="24"/>
          <w:szCs w:val="24"/>
        </w:rPr>
      </w:pPr>
    </w:p>
    <w:p w:rsidR="005005DA" w:rsidRDefault="005005DA" w:rsidP="00BD7DA7">
      <w:pPr>
        <w:rPr>
          <w:sz w:val="24"/>
          <w:szCs w:val="24"/>
        </w:rPr>
      </w:pPr>
    </w:p>
    <w:p w:rsidR="005005DA" w:rsidRPr="005005DA" w:rsidRDefault="005005DA" w:rsidP="005005DA">
      <w:pPr>
        <w:rPr>
          <w:sz w:val="24"/>
          <w:szCs w:val="24"/>
        </w:rPr>
      </w:pPr>
      <w:r w:rsidRPr="005005DA">
        <w:rPr>
          <w:sz w:val="24"/>
          <w:szCs w:val="24"/>
        </w:rPr>
        <w:lastRenderedPageBreak/>
        <w:t>SQL&gt; set long 500</w:t>
      </w:r>
    </w:p>
    <w:p w:rsidR="005005DA" w:rsidRPr="005005DA" w:rsidRDefault="005005DA" w:rsidP="005005DA">
      <w:pPr>
        <w:rPr>
          <w:sz w:val="24"/>
          <w:szCs w:val="24"/>
        </w:rPr>
      </w:pPr>
      <w:r w:rsidRPr="005005DA">
        <w:rPr>
          <w:sz w:val="24"/>
          <w:szCs w:val="24"/>
        </w:rPr>
        <w:t>SQL&gt; set pages 500</w:t>
      </w:r>
    </w:p>
    <w:p w:rsidR="005005DA" w:rsidRPr="005005DA" w:rsidRDefault="005005DA" w:rsidP="005005DA">
      <w:pPr>
        <w:rPr>
          <w:sz w:val="24"/>
          <w:szCs w:val="24"/>
        </w:rPr>
      </w:pPr>
      <w:r w:rsidRPr="005005DA">
        <w:rPr>
          <w:sz w:val="24"/>
          <w:szCs w:val="24"/>
        </w:rPr>
        <w:t xml:space="preserve">SQL&gt; select * from </w:t>
      </w:r>
      <w:proofErr w:type="spellStart"/>
      <w:r w:rsidRPr="005005DA">
        <w:rPr>
          <w:sz w:val="24"/>
          <w:szCs w:val="24"/>
        </w:rPr>
        <w:t>user_sdo_maps</w:t>
      </w:r>
      <w:proofErr w:type="spellEnd"/>
      <w:r w:rsidRPr="005005DA">
        <w:rPr>
          <w:sz w:val="24"/>
          <w:szCs w:val="24"/>
        </w:rPr>
        <w:t>;</w:t>
      </w:r>
    </w:p>
    <w:p w:rsidR="005005DA" w:rsidRPr="005005DA" w:rsidRDefault="005005DA" w:rsidP="005005DA">
      <w:pPr>
        <w:rPr>
          <w:sz w:val="24"/>
          <w:szCs w:val="24"/>
        </w:rPr>
      </w:pPr>
    </w:p>
    <w:p w:rsidR="005005DA" w:rsidRPr="005005DA" w:rsidRDefault="005005DA" w:rsidP="005005DA">
      <w:pPr>
        <w:rPr>
          <w:sz w:val="24"/>
          <w:szCs w:val="24"/>
        </w:rPr>
      </w:pPr>
      <w:r w:rsidRPr="005005DA">
        <w:rPr>
          <w:sz w:val="24"/>
          <w:szCs w:val="24"/>
        </w:rPr>
        <w:t xml:space="preserve">NAME                                                                            </w:t>
      </w:r>
    </w:p>
    <w:p w:rsidR="005005DA" w:rsidRPr="005005DA" w:rsidRDefault="005005DA" w:rsidP="005005DA">
      <w:pPr>
        <w:rPr>
          <w:sz w:val="24"/>
          <w:szCs w:val="24"/>
        </w:rPr>
      </w:pPr>
      <w:r w:rsidRPr="005005DA">
        <w:rPr>
          <w:sz w:val="24"/>
          <w:szCs w:val="24"/>
        </w:rPr>
        <w:t xml:space="preserve">--------------------------------                                                </w:t>
      </w:r>
    </w:p>
    <w:p w:rsidR="005005DA" w:rsidRPr="005005DA" w:rsidRDefault="005005DA" w:rsidP="005005DA">
      <w:pPr>
        <w:rPr>
          <w:sz w:val="24"/>
          <w:szCs w:val="24"/>
        </w:rPr>
      </w:pPr>
      <w:r w:rsidRPr="005005DA">
        <w:rPr>
          <w:sz w:val="24"/>
          <w:szCs w:val="24"/>
        </w:rPr>
        <w:t xml:space="preserve">DESCRIPTION                                                                     </w:t>
      </w:r>
    </w:p>
    <w:p w:rsidR="005005DA" w:rsidRPr="005005DA" w:rsidRDefault="005005DA" w:rsidP="005005DA">
      <w:pPr>
        <w:rPr>
          <w:sz w:val="24"/>
          <w:szCs w:val="24"/>
        </w:rPr>
      </w:pPr>
      <w:r w:rsidRPr="005005DA">
        <w:rPr>
          <w:sz w:val="24"/>
          <w:szCs w:val="24"/>
        </w:rPr>
        <w:t>--------------------------------------------------------------------------------</w:t>
      </w:r>
    </w:p>
    <w:p w:rsidR="005005DA" w:rsidRPr="005005DA" w:rsidRDefault="005005DA" w:rsidP="005005DA">
      <w:pPr>
        <w:rPr>
          <w:sz w:val="24"/>
          <w:szCs w:val="24"/>
        </w:rPr>
      </w:pPr>
      <w:r w:rsidRPr="005005DA">
        <w:rPr>
          <w:sz w:val="24"/>
          <w:szCs w:val="24"/>
        </w:rPr>
        <w:t xml:space="preserve">DEFINITION                                                                      </w:t>
      </w:r>
    </w:p>
    <w:p w:rsidR="005005DA" w:rsidRPr="005005DA" w:rsidRDefault="005005DA" w:rsidP="005005DA">
      <w:pPr>
        <w:rPr>
          <w:sz w:val="24"/>
          <w:szCs w:val="24"/>
        </w:rPr>
      </w:pPr>
      <w:r w:rsidRPr="005005DA">
        <w:rPr>
          <w:sz w:val="24"/>
          <w:szCs w:val="24"/>
        </w:rPr>
        <w:t>--------------------------------------------------------------------------------</w:t>
      </w:r>
    </w:p>
    <w:p w:rsidR="005005DA" w:rsidRPr="005005DA" w:rsidRDefault="005005DA" w:rsidP="005005DA">
      <w:pPr>
        <w:rPr>
          <w:sz w:val="24"/>
          <w:szCs w:val="24"/>
        </w:rPr>
      </w:pPr>
      <w:r w:rsidRPr="005005DA">
        <w:rPr>
          <w:sz w:val="24"/>
          <w:szCs w:val="24"/>
        </w:rPr>
        <w:t xml:space="preserve">CANADA                                                                          </w:t>
      </w:r>
    </w:p>
    <w:p w:rsidR="005005DA" w:rsidRPr="005005DA" w:rsidRDefault="005005DA" w:rsidP="005005DA">
      <w:pPr>
        <w:rPr>
          <w:sz w:val="24"/>
          <w:szCs w:val="24"/>
        </w:rPr>
      </w:pPr>
      <w:r w:rsidRPr="005005DA">
        <w:rPr>
          <w:sz w:val="24"/>
          <w:szCs w:val="24"/>
        </w:rPr>
        <w:t xml:space="preserve">                                                                                </w:t>
      </w:r>
    </w:p>
    <w:p w:rsidR="005005DA" w:rsidRPr="005005DA" w:rsidRDefault="005005DA" w:rsidP="005005DA">
      <w:pPr>
        <w:rPr>
          <w:sz w:val="24"/>
          <w:szCs w:val="24"/>
        </w:rPr>
      </w:pPr>
      <w:proofErr w:type="gramStart"/>
      <w:r w:rsidRPr="005005DA">
        <w:rPr>
          <w:sz w:val="24"/>
          <w:szCs w:val="24"/>
        </w:rPr>
        <w:t>&lt;?xml</w:t>
      </w:r>
      <w:proofErr w:type="gramEnd"/>
      <w:r w:rsidRPr="005005DA">
        <w:rPr>
          <w:sz w:val="24"/>
          <w:szCs w:val="24"/>
        </w:rPr>
        <w:t xml:space="preserve"> version="1.0" standalone="yes"?&gt;                                          </w:t>
      </w:r>
    </w:p>
    <w:p w:rsidR="005005DA" w:rsidRPr="005005DA" w:rsidRDefault="005005DA" w:rsidP="005005DA">
      <w:pPr>
        <w:rPr>
          <w:sz w:val="24"/>
          <w:szCs w:val="24"/>
        </w:rPr>
      </w:pPr>
      <w:r w:rsidRPr="005005DA">
        <w:rPr>
          <w:sz w:val="24"/>
          <w:szCs w:val="24"/>
        </w:rPr>
        <w:t xml:space="preserve">  &lt;</w:t>
      </w:r>
      <w:proofErr w:type="spellStart"/>
      <w:r w:rsidRPr="005005DA">
        <w:rPr>
          <w:sz w:val="24"/>
          <w:szCs w:val="24"/>
        </w:rPr>
        <w:t>map_definition</w:t>
      </w:r>
      <w:proofErr w:type="spellEnd"/>
      <w:r w:rsidRPr="005005DA">
        <w:rPr>
          <w:sz w:val="24"/>
          <w:szCs w:val="24"/>
        </w:rPr>
        <w:t xml:space="preserve">&gt;                                                              </w:t>
      </w:r>
    </w:p>
    <w:p w:rsidR="005005DA" w:rsidRPr="005005DA" w:rsidRDefault="005005DA" w:rsidP="005005DA">
      <w:pPr>
        <w:rPr>
          <w:sz w:val="24"/>
          <w:szCs w:val="24"/>
        </w:rPr>
      </w:pPr>
      <w:r w:rsidRPr="005005DA">
        <w:rPr>
          <w:sz w:val="24"/>
          <w:szCs w:val="24"/>
        </w:rPr>
        <w:t xml:space="preserve">    &lt;theme name="PROVINCES"/&gt;                                                   </w:t>
      </w:r>
    </w:p>
    <w:p w:rsidR="005005DA" w:rsidRPr="005005DA" w:rsidRDefault="005005DA" w:rsidP="005005DA">
      <w:pPr>
        <w:rPr>
          <w:sz w:val="24"/>
          <w:szCs w:val="24"/>
        </w:rPr>
      </w:pPr>
      <w:r w:rsidRPr="005005DA">
        <w:rPr>
          <w:sz w:val="24"/>
          <w:szCs w:val="24"/>
        </w:rPr>
        <w:t xml:space="preserve">    &lt;theme name="CANADACITIES"/&gt;                                                </w:t>
      </w:r>
    </w:p>
    <w:p w:rsidR="005005DA" w:rsidRPr="005005DA" w:rsidRDefault="005005DA" w:rsidP="005005DA">
      <w:pPr>
        <w:rPr>
          <w:sz w:val="24"/>
          <w:szCs w:val="24"/>
        </w:rPr>
      </w:pPr>
      <w:r w:rsidRPr="005005DA">
        <w:rPr>
          <w:sz w:val="24"/>
          <w:szCs w:val="24"/>
        </w:rPr>
        <w:t xml:space="preserve">  &lt;/</w:t>
      </w:r>
      <w:proofErr w:type="spellStart"/>
      <w:r w:rsidRPr="005005DA">
        <w:rPr>
          <w:sz w:val="24"/>
          <w:szCs w:val="24"/>
        </w:rPr>
        <w:t>map_definition</w:t>
      </w:r>
      <w:proofErr w:type="spellEnd"/>
      <w:r w:rsidRPr="005005DA">
        <w:rPr>
          <w:sz w:val="24"/>
          <w:szCs w:val="24"/>
        </w:rPr>
        <w:t xml:space="preserve">&gt;                                                             </w:t>
      </w:r>
    </w:p>
    <w:p w:rsidR="005005DA" w:rsidRPr="005005DA" w:rsidRDefault="005005DA" w:rsidP="005005DA">
      <w:pPr>
        <w:rPr>
          <w:sz w:val="24"/>
          <w:szCs w:val="24"/>
        </w:rPr>
      </w:pPr>
      <w:r w:rsidRPr="005005DA">
        <w:rPr>
          <w:sz w:val="24"/>
          <w:szCs w:val="24"/>
        </w:rPr>
        <w:t xml:space="preserve">                                                                                </w:t>
      </w:r>
    </w:p>
    <w:p w:rsidR="005005DA" w:rsidRPr="005005DA" w:rsidRDefault="005005DA" w:rsidP="005005DA">
      <w:pPr>
        <w:rPr>
          <w:sz w:val="24"/>
          <w:szCs w:val="24"/>
        </w:rPr>
      </w:pPr>
      <w:r w:rsidRPr="005005DA">
        <w:rPr>
          <w:sz w:val="24"/>
          <w:szCs w:val="24"/>
        </w:rPr>
        <w:t xml:space="preserve">COTERMUS                                                                        </w:t>
      </w:r>
    </w:p>
    <w:p w:rsidR="005005DA" w:rsidRPr="005005DA" w:rsidRDefault="005005DA" w:rsidP="005005DA">
      <w:pPr>
        <w:rPr>
          <w:sz w:val="24"/>
          <w:szCs w:val="24"/>
        </w:rPr>
      </w:pPr>
      <w:r w:rsidRPr="005005DA">
        <w:rPr>
          <w:sz w:val="24"/>
          <w:szCs w:val="24"/>
        </w:rPr>
        <w:t xml:space="preserve">                                                                                </w:t>
      </w:r>
    </w:p>
    <w:p w:rsidR="005005DA" w:rsidRPr="005005DA" w:rsidRDefault="005005DA" w:rsidP="005005DA">
      <w:pPr>
        <w:rPr>
          <w:sz w:val="24"/>
          <w:szCs w:val="24"/>
        </w:rPr>
      </w:pPr>
      <w:proofErr w:type="gramStart"/>
      <w:r w:rsidRPr="005005DA">
        <w:rPr>
          <w:sz w:val="24"/>
          <w:szCs w:val="24"/>
        </w:rPr>
        <w:t>&lt;?xml</w:t>
      </w:r>
      <w:proofErr w:type="gramEnd"/>
      <w:r w:rsidRPr="005005DA">
        <w:rPr>
          <w:sz w:val="24"/>
          <w:szCs w:val="24"/>
        </w:rPr>
        <w:t xml:space="preserve"> version="1.0" standalone="yes"?&gt;                                          </w:t>
      </w:r>
    </w:p>
    <w:p w:rsidR="005005DA" w:rsidRPr="005005DA" w:rsidRDefault="005005DA" w:rsidP="005005DA">
      <w:pPr>
        <w:rPr>
          <w:sz w:val="24"/>
          <w:szCs w:val="24"/>
        </w:rPr>
      </w:pPr>
      <w:r w:rsidRPr="005005DA">
        <w:rPr>
          <w:sz w:val="24"/>
          <w:szCs w:val="24"/>
        </w:rPr>
        <w:t xml:space="preserve">  &lt;</w:t>
      </w:r>
      <w:proofErr w:type="spellStart"/>
      <w:r w:rsidRPr="005005DA">
        <w:rPr>
          <w:sz w:val="24"/>
          <w:szCs w:val="24"/>
        </w:rPr>
        <w:t>map_definition</w:t>
      </w:r>
      <w:proofErr w:type="spellEnd"/>
      <w:r w:rsidRPr="005005DA">
        <w:rPr>
          <w:sz w:val="24"/>
          <w:szCs w:val="24"/>
        </w:rPr>
        <w:t xml:space="preserve">&gt;                                                              </w:t>
      </w:r>
    </w:p>
    <w:p w:rsidR="005005DA" w:rsidRPr="005005DA" w:rsidRDefault="005005DA" w:rsidP="005005DA">
      <w:pPr>
        <w:rPr>
          <w:sz w:val="24"/>
          <w:szCs w:val="24"/>
        </w:rPr>
      </w:pPr>
      <w:r w:rsidRPr="005005DA">
        <w:rPr>
          <w:sz w:val="24"/>
          <w:szCs w:val="24"/>
        </w:rPr>
        <w:t xml:space="preserve">    &lt;theme name="COTERMUS"/&gt;                                                    </w:t>
      </w:r>
    </w:p>
    <w:p w:rsidR="005005DA" w:rsidRPr="005005DA" w:rsidRDefault="005005DA" w:rsidP="005005DA">
      <w:pPr>
        <w:rPr>
          <w:sz w:val="24"/>
          <w:szCs w:val="24"/>
        </w:rPr>
      </w:pPr>
      <w:r w:rsidRPr="005005DA">
        <w:rPr>
          <w:sz w:val="24"/>
          <w:szCs w:val="24"/>
        </w:rPr>
        <w:t xml:space="preserve">    &lt;theme name="USLAKES"/&gt;                                                     </w:t>
      </w:r>
    </w:p>
    <w:p w:rsidR="005005DA" w:rsidRPr="005005DA" w:rsidRDefault="005005DA" w:rsidP="005005DA">
      <w:pPr>
        <w:rPr>
          <w:sz w:val="24"/>
          <w:szCs w:val="24"/>
        </w:rPr>
      </w:pPr>
      <w:r w:rsidRPr="005005DA">
        <w:rPr>
          <w:sz w:val="24"/>
          <w:szCs w:val="24"/>
        </w:rPr>
        <w:t xml:space="preserve">    &lt;theme name="COTERMRIVERS"/&gt;                                                </w:t>
      </w:r>
    </w:p>
    <w:p w:rsidR="005005DA" w:rsidRPr="005005DA" w:rsidRDefault="005005DA" w:rsidP="005005DA">
      <w:pPr>
        <w:rPr>
          <w:sz w:val="24"/>
          <w:szCs w:val="24"/>
        </w:rPr>
      </w:pPr>
      <w:r w:rsidRPr="005005DA">
        <w:rPr>
          <w:sz w:val="24"/>
          <w:szCs w:val="24"/>
        </w:rPr>
        <w:t xml:space="preserve">  &lt;/</w:t>
      </w:r>
      <w:proofErr w:type="spellStart"/>
      <w:r w:rsidRPr="005005DA">
        <w:rPr>
          <w:sz w:val="24"/>
          <w:szCs w:val="24"/>
        </w:rPr>
        <w:t>map_definition</w:t>
      </w:r>
      <w:proofErr w:type="spellEnd"/>
      <w:r w:rsidRPr="005005DA">
        <w:rPr>
          <w:sz w:val="24"/>
          <w:szCs w:val="24"/>
        </w:rPr>
        <w:t xml:space="preserve">&gt;                                                             </w:t>
      </w:r>
    </w:p>
    <w:p w:rsidR="005005DA" w:rsidRPr="005005DA" w:rsidRDefault="005005DA" w:rsidP="005005DA">
      <w:pPr>
        <w:rPr>
          <w:sz w:val="24"/>
          <w:szCs w:val="24"/>
        </w:rPr>
      </w:pPr>
      <w:r w:rsidRPr="005005DA">
        <w:rPr>
          <w:sz w:val="24"/>
          <w:szCs w:val="24"/>
        </w:rPr>
        <w:t xml:space="preserve">                                                                                </w:t>
      </w:r>
    </w:p>
    <w:p w:rsidR="005005DA" w:rsidRPr="005005DA" w:rsidRDefault="005005DA" w:rsidP="005005DA">
      <w:pPr>
        <w:rPr>
          <w:sz w:val="24"/>
          <w:szCs w:val="24"/>
        </w:rPr>
      </w:pPr>
    </w:p>
    <w:p w:rsidR="005005DA" w:rsidRDefault="005005DA" w:rsidP="005005DA">
      <w:pPr>
        <w:rPr>
          <w:sz w:val="24"/>
          <w:szCs w:val="24"/>
        </w:rPr>
      </w:pPr>
      <w:r w:rsidRPr="005005DA">
        <w:rPr>
          <w:sz w:val="24"/>
          <w:szCs w:val="24"/>
        </w:rPr>
        <w:t>SQL&gt; spool off</w:t>
      </w:r>
    </w:p>
    <w:p w:rsidR="005005DA" w:rsidRDefault="005005DA" w:rsidP="005005DA">
      <w:pPr>
        <w:rPr>
          <w:sz w:val="24"/>
          <w:szCs w:val="24"/>
        </w:rPr>
      </w:pPr>
    </w:p>
    <w:p w:rsidR="005005DA" w:rsidRDefault="005005DA" w:rsidP="005005DA">
      <w:pPr>
        <w:rPr>
          <w:sz w:val="24"/>
          <w:szCs w:val="24"/>
        </w:rPr>
      </w:pPr>
      <w:r>
        <w:rPr>
          <w:sz w:val="24"/>
          <w:szCs w:val="24"/>
        </w:rPr>
        <w:t>I did not create descriptions when I made the base maps, so that field shows as ‘null’.  The definition fields are the XML codes.</w:t>
      </w:r>
      <w:r w:rsidR="00BF5ED0">
        <w:rPr>
          <w:sz w:val="24"/>
          <w:szCs w:val="24"/>
        </w:rPr>
        <w:t xml:space="preserve">  If you enter </w:t>
      </w:r>
      <w:proofErr w:type="spellStart"/>
      <w:r w:rsidR="00BF5ED0">
        <w:rPr>
          <w:sz w:val="24"/>
          <w:szCs w:val="24"/>
        </w:rPr>
        <w:t>desc</w:t>
      </w:r>
      <w:proofErr w:type="spellEnd"/>
      <w:r w:rsidR="00BF5ED0">
        <w:rPr>
          <w:sz w:val="24"/>
          <w:szCs w:val="24"/>
        </w:rPr>
        <w:t xml:space="preserve"> </w:t>
      </w:r>
      <w:proofErr w:type="spellStart"/>
      <w:r w:rsidR="00BF5ED0">
        <w:rPr>
          <w:sz w:val="24"/>
          <w:szCs w:val="24"/>
        </w:rPr>
        <w:t>user_sdo_maps</w:t>
      </w:r>
      <w:proofErr w:type="spellEnd"/>
      <w:r w:rsidR="00BF5ED0">
        <w:rPr>
          <w:sz w:val="24"/>
          <w:szCs w:val="24"/>
        </w:rPr>
        <w:t xml:space="preserve">, you will see </w:t>
      </w:r>
      <w:proofErr w:type="gramStart"/>
      <w:r w:rsidR="00BF5ED0">
        <w:rPr>
          <w:sz w:val="24"/>
          <w:szCs w:val="24"/>
        </w:rPr>
        <w:t>these attributes</w:t>
      </w:r>
      <w:proofErr w:type="gramEnd"/>
      <w:r w:rsidR="00BF5ED0">
        <w:rPr>
          <w:sz w:val="24"/>
          <w:szCs w:val="24"/>
        </w:rPr>
        <w:t xml:space="preserve"> and attributes types:</w:t>
      </w:r>
    </w:p>
    <w:p w:rsidR="00BF5ED0" w:rsidRDefault="00BF5ED0" w:rsidP="005005DA">
      <w:pPr>
        <w:rPr>
          <w:sz w:val="24"/>
          <w:szCs w:val="24"/>
        </w:rPr>
      </w:pPr>
      <w:r>
        <w:rPr>
          <w:sz w:val="24"/>
          <w:szCs w:val="24"/>
        </w:rPr>
        <w:t xml:space="preserve">NAME                         NOT NULL         </w:t>
      </w:r>
      <w:proofErr w:type="gramStart"/>
      <w:r>
        <w:rPr>
          <w:sz w:val="24"/>
          <w:szCs w:val="24"/>
        </w:rPr>
        <w:t>VARCHAR2(</w:t>
      </w:r>
      <w:proofErr w:type="gramEnd"/>
      <w:r>
        <w:rPr>
          <w:sz w:val="24"/>
          <w:szCs w:val="24"/>
        </w:rPr>
        <w:t>32)</w:t>
      </w:r>
    </w:p>
    <w:p w:rsidR="00BF5ED0" w:rsidRDefault="00BF5ED0" w:rsidP="005005DA">
      <w:pPr>
        <w:rPr>
          <w:sz w:val="24"/>
          <w:szCs w:val="24"/>
        </w:rPr>
      </w:pPr>
      <w:r>
        <w:rPr>
          <w:sz w:val="24"/>
          <w:szCs w:val="24"/>
        </w:rPr>
        <w:t xml:space="preserve">DESCRIPTION                                        </w:t>
      </w:r>
      <w:proofErr w:type="gramStart"/>
      <w:r>
        <w:rPr>
          <w:sz w:val="24"/>
          <w:szCs w:val="24"/>
        </w:rPr>
        <w:t>VARCHAR2(</w:t>
      </w:r>
      <w:proofErr w:type="gramEnd"/>
      <w:r>
        <w:rPr>
          <w:sz w:val="24"/>
          <w:szCs w:val="24"/>
        </w:rPr>
        <w:t>4000)</w:t>
      </w:r>
    </w:p>
    <w:p w:rsidR="00BF5ED0" w:rsidRDefault="00BF5ED0" w:rsidP="005005DA">
      <w:pPr>
        <w:rPr>
          <w:sz w:val="24"/>
          <w:szCs w:val="24"/>
        </w:rPr>
      </w:pPr>
      <w:r>
        <w:rPr>
          <w:sz w:val="24"/>
          <w:szCs w:val="24"/>
        </w:rPr>
        <w:t>DEFINITION               NOT NULL          CLOB</w:t>
      </w:r>
    </w:p>
    <w:p w:rsidR="00BF5ED0" w:rsidRDefault="00BF5ED0" w:rsidP="005005DA">
      <w:pPr>
        <w:rPr>
          <w:sz w:val="24"/>
          <w:szCs w:val="24"/>
        </w:rPr>
      </w:pPr>
      <w:r>
        <w:rPr>
          <w:sz w:val="24"/>
          <w:szCs w:val="24"/>
        </w:rPr>
        <w:t>As noted somewhere, by default Oracle does not display more than the first 80 letters in a CLOB</w:t>
      </w:r>
      <w:proofErr w:type="gramStart"/>
      <w:r>
        <w:rPr>
          <w:sz w:val="24"/>
          <w:szCs w:val="24"/>
        </w:rPr>
        <w:t>,  and</w:t>
      </w:r>
      <w:proofErr w:type="gramEnd"/>
      <w:r>
        <w:rPr>
          <w:sz w:val="24"/>
          <w:szCs w:val="24"/>
        </w:rPr>
        <w:t xml:space="preserve">  SET LONG 500 is the easiest cure.  </w:t>
      </w:r>
    </w:p>
    <w:p w:rsidR="00BF5ED0" w:rsidRDefault="00BF5ED0" w:rsidP="005005DA">
      <w:pPr>
        <w:rPr>
          <w:sz w:val="24"/>
          <w:szCs w:val="24"/>
        </w:rPr>
      </w:pPr>
    </w:p>
    <w:p w:rsidR="00BF5ED0" w:rsidRDefault="00BF5ED0" w:rsidP="005005DA">
      <w:pPr>
        <w:rPr>
          <w:sz w:val="24"/>
          <w:szCs w:val="24"/>
        </w:rPr>
      </w:pPr>
      <w:r>
        <w:rPr>
          <w:sz w:val="24"/>
          <w:szCs w:val="24"/>
        </w:rPr>
        <w:t xml:space="preserve">In any case that is </w:t>
      </w:r>
      <w:proofErr w:type="gramStart"/>
      <w:r>
        <w:rPr>
          <w:sz w:val="24"/>
          <w:szCs w:val="24"/>
        </w:rPr>
        <w:t>one interplay</w:t>
      </w:r>
      <w:proofErr w:type="gramEnd"/>
      <w:r>
        <w:rPr>
          <w:sz w:val="24"/>
          <w:szCs w:val="24"/>
        </w:rPr>
        <w:t xml:space="preserve"> between Oracle Map Builder and Oracle tables.  The other is that when Map Builder tries to build a theme, it needs an SDO table as input. In theory you could enter rows in </w:t>
      </w:r>
      <w:proofErr w:type="spellStart"/>
      <w:r>
        <w:rPr>
          <w:sz w:val="24"/>
          <w:szCs w:val="24"/>
        </w:rPr>
        <w:t>user_sdo_maps</w:t>
      </w:r>
      <w:proofErr w:type="spellEnd"/>
      <w:r>
        <w:rPr>
          <w:sz w:val="24"/>
          <w:szCs w:val="24"/>
        </w:rPr>
        <w:t xml:space="preserve"> using only SQL.  Map Viewer visits this table and the other two as needed.</w:t>
      </w:r>
    </w:p>
    <w:p w:rsidR="00BF5ED0" w:rsidRDefault="00BF5ED0" w:rsidP="005005DA">
      <w:pPr>
        <w:rPr>
          <w:sz w:val="24"/>
          <w:szCs w:val="24"/>
        </w:rPr>
      </w:pPr>
    </w:p>
    <w:p w:rsidR="003B01AA" w:rsidRDefault="003B01AA" w:rsidP="005005DA">
      <w:pPr>
        <w:rPr>
          <w:sz w:val="24"/>
          <w:szCs w:val="24"/>
        </w:rPr>
      </w:pPr>
      <w:r>
        <w:rPr>
          <w:sz w:val="24"/>
          <w:szCs w:val="24"/>
        </w:rPr>
        <w:lastRenderedPageBreak/>
        <w:t>Now we look at the interplay with Map Viewer.  The Map Viewer handout is strictly about the first entry under DEMOS, which is JVIEW, which can display SDO tables in either local or geodetic coordinat</w:t>
      </w:r>
      <w:r w:rsidR="00074340">
        <w:rPr>
          <w:sz w:val="24"/>
          <w:szCs w:val="24"/>
        </w:rPr>
        <w:t>e</w:t>
      </w:r>
      <w:r>
        <w:rPr>
          <w:sz w:val="24"/>
          <w:szCs w:val="24"/>
        </w:rPr>
        <w:t>s.  The second entry is MAPCLIENT.JSP.  When you click on that you get a GUI</w:t>
      </w:r>
      <w:r w:rsidR="009A2C48">
        <w:rPr>
          <w:sz w:val="24"/>
          <w:szCs w:val="24"/>
        </w:rPr>
        <w:t xml:space="preserve"> </w:t>
      </w:r>
      <w:r>
        <w:rPr>
          <w:sz w:val="24"/>
          <w:szCs w:val="24"/>
        </w:rPr>
        <w:t xml:space="preserve">like that below, which of course wants a Data Source.  It also has a field for a base map, with no handy drop down list.  I entered </w:t>
      </w:r>
      <w:proofErr w:type="spellStart"/>
      <w:r>
        <w:rPr>
          <w:sz w:val="24"/>
          <w:szCs w:val="24"/>
        </w:rPr>
        <w:t>sdsu</w:t>
      </w:r>
      <w:proofErr w:type="spellEnd"/>
      <w:r>
        <w:rPr>
          <w:sz w:val="24"/>
          <w:szCs w:val="24"/>
        </w:rPr>
        <w:t xml:space="preserve"> as data source, which is for </w:t>
      </w:r>
      <w:proofErr w:type="spellStart"/>
      <w:r>
        <w:rPr>
          <w:sz w:val="24"/>
          <w:szCs w:val="24"/>
        </w:rPr>
        <w:t>scott</w:t>
      </w:r>
      <w:proofErr w:type="spellEnd"/>
      <w:r>
        <w:rPr>
          <w:sz w:val="24"/>
          <w:szCs w:val="24"/>
        </w:rPr>
        <w:t>/</w:t>
      </w:r>
      <w:r w:rsidR="00E5421C">
        <w:rPr>
          <w:sz w:val="24"/>
          <w:szCs w:val="24"/>
        </w:rPr>
        <w:t xml:space="preserve">tiger, where the base map </w:t>
      </w:r>
      <w:proofErr w:type="spellStart"/>
      <w:r w:rsidR="00E5421C">
        <w:rPr>
          <w:sz w:val="24"/>
          <w:szCs w:val="24"/>
        </w:rPr>
        <w:t>coterm</w:t>
      </w:r>
      <w:r>
        <w:rPr>
          <w:sz w:val="24"/>
          <w:szCs w:val="24"/>
        </w:rPr>
        <w:t>us</w:t>
      </w:r>
      <w:proofErr w:type="spellEnd"/>
      <w:r>
        <w:rPr>
          <w:sz w:val="24"/>
          <w:szCs w:val="24"/>
        </w:rPr>
        <w:t xml:space="preserve"> lives.  You want a kind of median longitude and latitude for the US in the Map Center X and </w:t>
      </w:r>
      <w:proofErr w:type="gramStart"/>
      <w:r>
        <w:rPr>
          <w:sz w:val="24"/>
          <w:szCs w:val="24"/>
        </w:rPr>
        <w:t>Map  Center</w:t>
      </w:r>
      <w:proofErr w:type="gramEnd"/>
      <w:r>
        <w:rPr>
          <w:sz w:val="24"/>
          <w:szCs w:val="24"/>
        </w:rPr>
        <w:t xml:space="preserve"> Y fields, if you hope to see a map.   Map Size can be initially entered as 70, or something similar.  Once the image shows up, you can use the pan and </w:t>
      </w:r>
      <w:proofErr w:type="gramStart"/>
      <w:r>
        <w:rPr>
          <w:sz w:val="24"/>
          <w:szCs w:val="24"/>
        </w:rPr>
        <w:t>zoom</w:t>
      </w:r>
      <w:proofErr w:type="gramEnd"/>
      <w:r>
        <w:rPr>
          <w:sz w:val="24"/>
          <w:szCs w:val="24"/>
        </w:rPr>
        <w:t xml:space="preserve"> buttons to make it look the way you want.   This is not the easiest interface to use, but not too bad.</w:t>
      </w:r>
    </w:p>
    <w:p w:rsidR="003B01AA" w:rsidRDefault="003B01AA" w:rsidP="005005DA">
      <w:pPr>
        <w:rPr>
          <w:sz w:val="24"/>
          <w:szCs w:val="24"/>
        </w:rPr>
      </w:pPr>
      <w:r>
        <w:rPr>
          <w:sz w:val="24"/>
          <w:szCs w:val="24"/>
        </w:rPr>
        <w:t>Here is the screen shot:</w:t>
      </w:r>
    </w:p>
    <w:p w:rsidR="003B01AA" w:rsidRDefault="003B01AA" w:rsidP="005005DA">
      <w:pPr>
        <w:rPr>
          <w:sz w:val="24"/>
          <w:szCs w:val="24"/>
        </w:rPr>
      </w:pPr>
    </w:p>
    <w:p w:rsidR="003B01AA" w:rsidRDefault="003B01AA" w:rsidP="005005DA">
      <w:pPr>
        <w:rPr>
          <w:sz w:val="24"/>
          <w:szCs w:val="24"/>
        </w:rPr>
      </w:pPr>
      <w:r>
        <w:rPr>
          <w:noProof/>
          <w:sz w:val="24"/>
          <w:szCs w:val="24"/>
        </w:rPr>
        <w:drawing>
          <wp:inline distT="0" distB="0" distL="0" distR="0">
            <wp:extent cx="5943600" cy="325310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client.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3253105"/>
                    </a:xfrm>
                    <a:prstGeom prst="rect">
                      <a:avLst/>
                    </a:prstGeom>
                  </pic:spPr>
                </pic:pic>
              </a:graphicData>
            </a:graphic>
          </wp:inline>
        </w:drawing>
      </w:r>
    </w:p>
    <w:p w:rsidR="003B01AA" w:rsidRDefault="003B01AA" w:rsidP="005005DA">
      <w:pPr>
        <w:rPr>
          <w:sz w:val="24"/>
          <w:szCs w:val="24"/>
        </w:rPr>
      </w:pPr>
    </w:p>
    <w:p w:rsidR="003B01AA" w:rsidRDefault="003B01AA" w:rsidP="005005DA">
      <w:pPr>
        <w:rPr>
          <w:sz w:val="24"/>
          <w:szCs w:val="24"/>
        </w:rPr>
      </w:pPr>
      <w:r>
        <w:rPr>
          <w:sz w:val="24"/>
          <w:szCs w:val="24"/>
        </w:rPr>
        <w:t>As you zoom and pan, the Map Center and Map Size fields will be automatically adjusted</w:t>
      </w:r>
      <w:r w:rsidR="00074340">
        <w:rPr>
          <w:sz w:val="24"/>
          <w:szCs w:val="24"/>
        </w:rPr>
        <w:t xml:space="preserve"> for you.</w:t>
      </w:r>
    </w:p>
    <w:p w:rsidR="00B45E25" w:rsidRDefault="00B45E25" w:rsidP="005005DA">
      <w:pPr>
        <w:rPr>
          <w:sz w:val="24"/>
          <w:szCs w:val="24"/>
        </w:rPr>
      </w:pPr>
    </w:p>
    <w:p w:rsidR="00B45E25" w:rsidRDefault="00B45E25" w:rsidP="005005DA">
      <w:pPr>
        <w:rPr>
          <w:sz w:val="24"/>
          <w:szCs w:val="24"/>
        </w:rPr>
      </w:pPr>
      <w:r>
        <w:rPr>
          <w:sz w:val="24"/>
          <w:szCs w:val="24"/>
        </w:rPr>
        <w:t xml:space="preserve">As it turns out, the </w:t>
      </w:r>
      <w:proofErr w:type="gramStart"/>
      <w:r>
        <w:rPr>
          <w:sz w:val="24"/>
          <w:szCs w:val="24"/>
        </w:rPr>
        <w:t>Advanced</w:t>
      </w:r>
      <w:proofErr w:type="gramEnd"/>
      <w:r>
        <w:rPr>
          <w:sz w:val="24"/>
          <w:szCs w:val="24"/>
        </w:rPr>
        <w:t xml:space="preserve"> styles are not quite as simple to waltz your way through.  So we will do one of the simplest ones possible.  When you right click on Advanced </w:t>
      </w:r>
      <w:r w:rsidR="00DF54D4">
        <w:rPr>
          <w:sz w:val="24"/>
          <w:szCs w:val="24"/>
        </w:rPr>
        <w:t>and volunteer to create a style</w:t>
      </w:r>
      <w:r>
        <w:rPr>
          <w:sz w:val="24"/>
          <w:szCs w:val="24"/>
        </w:rPr>
        <w:t xml:space="preserve">, you get a little group of 8 picture icons, and the upper right one says Color Scheme.  A click on that gives you a GUI.  The style name I choose was </w:t>
      </w:r>
      <w:proofErr w:type="spellStart"/>
      <w:proofErr w:type="gramStart"/>
      <w:r>
        <w:rPr>
          <w:sz w:val="24"/>
          <w:szCs w:val="24"/>
        </w:rPr>
        <w:t>V.Red</w:t>
      </w:r>
      <w:proofErr w:type="spellEnd"/>
      <w:r>
        <w:rPr>
          <w:sz w:val="24"/>
          <w:szCs w:val="24"/>
        </w:rPr>
        <w:t xml:space="preserve">  You</w:t>
      </w:r>
      <w:proofErr w:type="gramEnd"/>
      <w:r>
        <w:rPr>
          <w:sz w:val="24"/>
          <w:szCs w:val="24"/>
        </w:rPr>
        <w:t xml:space="preserve"> are trying to select a set of colors, so that your features, e.g.  </w:t>
      </w:r>
      <w:proofErr w:type="gramStart"/>
      <w:r>
        <w:rPr>
          <w:sz w:val="24"/>
          <w:szCs w:val="24"/>
        </w:rPr>
        <w:t>states</w:t>
      </w:r>
      <w:proofErr w:type="gramEnd"/>
      <w:r>
        <w:rPr>
          <w:sz w:val="24"/>
          <w:szCs w:val="24"/>
        </w:rPr>
        <w:t>, are placed into a small number of buckets, where the states in a given bucket are rendered in a particular shade of red.</w:t>
      </w:r>
    </w:p>
    <w:p w:rsidR="00B45E25" w:rsidRDefault="00B45E25" w:rsidP="005005DA">
      <w:pPr>
        <w:rPr>
          <w:sz w:val="24"/>
          <w:szCs w:val="24"/>
        </w:rPr>
      </w:pPr>
    </w:p>
    <w:p w:rsidR="00B45E25" w:rsidRDefault="00B45E25" w:rsidP="005005DA">
      <w:pPr>
        <w:rPr>
          <w:sz w:val="24"/>
          <w:szCs w:val="24"/>
        </w:rPr>
      </w:pPr>
      <w:r>
        <w:rPr>
          <w:sz w:val="24"/>
          <w:szCs w:val="24"/>
        </w:rPr>
        <w:t xml:space="preserve">You can choose a border color, a fill color, and bucket parameters.  If you choose a light shade of red, the colors will be darker and darker shades of red, ranging up to black.  Many GIS tools doing this would start at white and finish with your color choice, but not Map Builder.  You then </w:t>
      </w:r>
      <w:r>
        <w:rPr>
          <w:sz w:val="24"/>
          <w:szCs w:val="24"/>
        </w:rPr>
        <w:lastRenderedPageBreak/>
        <w:t>associate your variable color scheme with a numeric column.  I chose US states (coterminous) and the attribute Pop1999, i.e. state population in 1999.</w:t>
      </w:r>
      <w:r w:rsidR="00206B19">
        <w:rPr>
          <w:sz w:val="24"/>
          <w:szCs w:val="24"/>
        </w:rPr>
        <w:t xml:space="preserve">  It is in </w:t>
      </w:r>
      <w:proofErr w:type="spellStart"/>
      <w:r w:rsidR="00206B19">
        <w:rPr>
          <w:sz w:val="24"/>
          <w:szCs w:val="24"/>
        </w:rPr>
        <w:t>V.red</w:t>
      </w:r>
      <w:proofErr w:type="spellEnd"/>
      <w:r w:rsidR="00206B19">
        <w:rPr>
          <w:sz w:val="24"/>
          <w:szCs w:val="24"/>
        </w:rPr>
        <w:t xml:space="preserve"> that I had to choose the number of buckets I wanted, which is annoying, as well as the high and values of my column, which is even more annoyi</w:t>
      </w:r>
      <w:r w:rsidR="0052224F">
        <w:rPr>
          <w:sz w:val="24"/>
          <w:szCs w:val="24"/>
        </w:rPr>
        <w:t>ng, and means my advanced style</w:t>
      </w:r>
      <w:r w:rsidR="00206B19">
        <w:rPr>
          <w:sz w:val="24"/>
          <w:szCs w:val="24"/>
        </w:rPr>
        <w:t xml:space="preserve"> is not at all versatile.</w:t>
      </w:r>
      <w:r w:rsidR="006339D8">
        <w:rPr>
          <w:sz w:val="24"/>
          <w:szCs w:val="24"/>
        </w:rPr>
        <w:t xml:space="preserve">  Here is the screen shot:</w:t>
      </w:r>
    </w:p>
    <w:p w:rsidR="006339D8" w:rsidRDefault="006339D8" w:rsidP="005005DA">
      <w:pPr>
        <w:rPr>
          <w:sz w:val="24"/>
          <w:szCs w:val="24"/>
        </w:rPr>
      </w:pPr>
    </w:p>
    <w:p w:rsidR="006339D8" w:rsidRDefault="006339D8" w:rsidP="005005DA">
      <w:pPr>
        <w:rPr>
          <w:sz w:val="24"/>
          <w:szCs w:val="24"/>
        </w:rPr>
      </w:pPr>
      <w:r>
        <w:rPr>
          <w:noProof/>
          <w:sz w:val="24"/>
          <w:szCs w:val="24"/>
        </w:rPr>
        <w:drawing>
          <wp:inline distT="0" distB="0" distL="0" distR="0">
            <wp:extent cx="5943600" cy="312039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ancedColorScheme.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3120390"/>
                    </a:xfrm>
                    <a:prstGeom prst="rect">
                      <a:avLst/>
                    </a:prstGeom>
                  </pic:spPr>
                </pic:pic>
              </a:graphicData>
            </a:graphic>
          </wp:inline>
        </w:drawing>
      </w:r>
    </w:p>
    <w:p w:rsidR="006339D8" w:rsidRDefault="006339D8" w:rsidP="005005DA">
      <w:pPr>
        <w:rPr>
          <w:sz w:val="24"/>
          <w:szCs w:val="24"/>
        </w:rPr>
      </w:pPr>
    </w:p>
    <w:p w:rsidR="006339D8" w:rsidRDefault="006339D8" w:rsidP="005005DA">
      <w:pPr>
        <w:rPr>
          <w:sz w:val="24"/>
          <w:szCs w:val="24"/>
        </w:rPr>
      </w:pPr>
      <w:r>
        <w:rPr>
          <w:sz w:val="24"/>
          <w:szCs w:val="24"/>
        </w:rPr>
        <w:t>Under bucket type I picked Equal Range.  To get Bucket Information to show up, you have to click on the WORDS Equal Range, a surprise.  Since I will later pick Pop1999, I had to go look</w:t>
      </w:r>
    </w:p>
    <w:p w:rsidR="006339D8" w:rsidRDefault="006339D8" w:rsidP="005005DA">
      <w:pPr>
        <w:rPr>
          <w:sz w:val="24"/>
          <w:szCs w:val="24"/>
        </w:rPr>
      </w:pPr>
      <w:proofErr w:type="gramStart"/>
      <w:r>
        <w:rPr>
          <w:sz w:val="24"/>
          <w:szCs w:val="24"/>
        </w:rPr>
        <w:t>at</w:t>
      </w:r>
      <w:proofErr w:type="gramEnd"/>
      <w:r>
        <w:rPr>
          <w:sz w:val="24"/>
          <w:szCs w:val="24"/>
        </w:rPr>
        <w:t xml:space="preserve"> high pop and low pop and then enter the values 48</w:t>
      </w:r>
      <w:r w:rsidR="003904D6">
        <w:rPr>
          <w:sz w:val="24"/>
          <w:szCs w:val="24"/>
        </w:rPr>
        <w:t>0</w:t>
      </w:r>
      <w:r>
        <w:rPr>
          <w:sz w:val="24"/>
          <w:szCs w:val="24"/>
        </w:rPr>
        <w:t xml:space="preserve">000 (a shade low) and 34,000,000 ( a shade high).  As said earlier, the Base Color was a light red, roughly hex FF6060.  </w:t>
      </w:r>
      <w:proofErr w:type="gramStart"/>
      <w:r>
        <w:rPr>
          <w:sz w:val="24"/>
          <w:szCs w:val="24"/>
        </w:rPr>
        <w:t xml:space="preserve">Then saved </w:t>
      </w:r>
      <w:proofErr w:type="spellStart"/>
      <w:r>
        <w:rPr>
          <w:sz w:val="24"/>
          <w:szCs w:val="24"/>
        </w:rPr>
        <w:t>V.Red</w:t>
      </w:r>
      <w:proofErr w:type="spellEnd"/>
      <w:r>
        <w:rPr>
          <w:sz w:val="24"/>
          <w:szCs w:val="24"/>
        </w:rPr>
        <w:t>.</w:t>
      </w:r>
      <w:proofErr w:type="gramEnd"/>
    </w:p>
    <w:p w:rsidR="006339D8" w:rsidRDefault="006339D8" w:rsidP="005005DA">
      <w:pPr>
        <w:rPr>
          <w:sz w:val="24"/>
          <w:szCs w:val="24"/>
        </w:rPr>
      </w:pPr>
    </w:p>
    <w:p w:rsidR="006339D8" w:rsidRDefault="006339D8" w:rsidP="005005DA">
      <w:pPr>
        <w:rPr>
          <w:sz w:val="24"/>
          <w:szCs w:val="24"/>
        </w:rPr>
      </w:pPr>
      <w:r>
        <w:rPr>
          <w:sz w:val="24"/>
          <w:szCs w:val="24"/>
        </w:rPr>
        <w:t xml:space="preserve">Next up was building a new Geometry Theme, named </w:t>
      </w:r>
      <w:proofErr w:type="spellStart"/>
      <w:r>
        <w:rPr>
          <w:sz w:val="24"/>
          <w:szCs w:val="24"/>
        </w:rPr>
        <w:t>USPop</w:t>
      </w:r>
      <w:proofErr w:type="spellEnd"/>
      <w:r w:rsidR="00763BE0">
        <w:rPr>
          <w:sz w:val="24"/>
          <w:szCs w:val="24"/>
        </w:rPr>
        <w:t xml:space="preserve">.   Under Styling Rules I chose </w:t>
      </w:r>
      <w:proofErr w:type="spellStart"/>
      <w:r w:rsidR="00763BE0">
        <w:rPr>
          <w:sz w:val="24"/>
          <w:szCs w:val="24"/>
        </w:rPr>
        <w:t>V.R</w:t>
      </w:r>
      <w:r w:rsidR="002E710E">
        <w:rPr>
          <w:sz w:val="24"/>
          <w:szCs w:val="24"/>
        </w:rPr>
        <w:t>ed</w:t>
      </w:r>
      <w:proofErr w:type="spellEnd"/>
      <w:r w:rsidR="002E710E">
        <w:rPr>
          <w:sz w:val="24"/>
          <w:szCs w:val="24"/>
        </w:rPr>
        <w:t>.  After doing that you get some choices that look like this:</w:t>
      </w:r>
    </w:p>
    <w:p w:rsidR="002E710E" w:rsidRDefault="002E710E" w:rsidP="005005DA">
      <w:pPr>
        <w:rPr>
          <w:sz w:val="24"/>
          <w:szCs w:val="24"/>
        </w:rPr>
      </w:pPr>
    </w:p>
    <w:p w:rsidR="002E710E" w:rsidRDefault="002E710E" w:rsidP="005005DA">
      <w:pPr>
        <w:rPr>
          <w:sz w:val="24"/>
          <w:szCs w:val="24"/>
        </w:rPr>
      </w:pPr>
      <w:r>
        <w:rPr>
          <w:sz w:val="24"/>
          <w:szCs w:val="24"/>
        </w:rPr>
        <w:t xml:space="preserve">      Attributes (for Advanced Styles)</w:t>
      </w:r>
    </w:p>
    <w:p w:rsidR="002E710E" w:rsidRDefault="002E710E" w:rsidP="005005DA">
      <w:pPr>
        <w:rPr>
          <w:sz w:val="24"/>
          <w:szCs w:val="24"/>
        </w:rPr>
      </w:pPr>
      <w:r>
        <w:rPr>
          <w:sz w:val="24"/>
          <w:szCs w:val="24"/>
        </w:rPr>
        <w:t xml:space="preserve">                        Style                          Attribute</w:t>
      </w:r>
    </w:p>
    <w:p w:rsidR="002E710E" w:rsidRDefault="002E710E" w:rsidP="005005DA">
      <w:pPr>
        <w:rPr>
          <w:sz w:val="24"/>
          <w:szCs w:val="24"/>
        </w:rPr>
      </w:pPr>
      <w:r>
        <w:rPr>
          <w:sz w:val="24"/>
          <w:szCs w:val="24"/>
        </w:rPr>
        <w:t xml:space="preserve">   </w:t>
      </w:r>
      <w:proofErr w:type="spellStart"/>
      <w:r>
        <w:rPr>
          <w:sz w:val="24"/>
          <w:szCs w:val="24"/>
        </w:rPr>
        <w:t>V.Red</w:t>
      </w:r>
      <w:proofErr w:type="spellEnd"/>
      <w:r>
        <w:rPr>
          <w:sz w:val="24"/>
          <w:szCs w:val="24"/>
        </w:rPr>
        <w:t xml:space="preserve">                                  Age_18_29</w:t>
      </w:r>
    </w:p>
    <w:p w:rsidR="002E710E" w:rsidRDefault="002E710E" w:rsidP="005005DA">
      <w:pPr>
        <w:rPr>
          <w:sz w:val="24"/>
          <w:szCs w:val="24"/>
        </w:rPr>
      </w:pPr>
      <w:proofErr w:type="gramStart"/>
      <w:r>
        <w:rPr>
          <w:sz w:val="24"/>
          <w:szCs w:val="24"/>
        </w:rPr>
        <w:t>where</w:t>
      </w:r>
      <w:proofErr w:type="gramEnd"/>
      <w:r>
        <w:rPr>
          <w:sz w:val="24"/>
          <w:szCs w:val="24"/>
        </w:rPr>
        <w:t xml:space="preserve"> Age_18_29 is the first column of attributes for the states layer.  When you click on that you get a shot at a drop down list of all the columns, and I selected Pop1999.  Here is that mini</w:t>
      </w:r>
    </w:p>
    <w:p w:rsidR="002E710E" w:rsidRDefault="002E710E" w:rsidP="005005DA">
      <w:pPr>
        <w:rPr>
          <w:sz w:val="24"/>
          <w:szCs w:val="24"/>
        </w:rPr>
      </w:pPr>
      <w:proofErr w:type="gramStart"/>
      <w:r>
        <w:rPr>
          <w:sz w:val="24"/>
          <w:szCs w:val="24"/>
        </w:rPr>
        <w:t>screen</w:t>
      </w:r>
      <w:proofErr w:type="gramEnd"/>
      <w:r>
        <w:rPr>
          <w:sz w:val="24"/>
          <w:szCs w:val="24"/>
        </w:rPr>
        <w:t xml:space="preserve"> shot:</w:t>
      </w:r>
    </w:p>
    <w:p w:rsidR="002E710E" w:rsidRDefault="002E710E" w:rsidP="005005DA">
      <w:pPr>
        <w:rPr>
          <w:sz w:val="24"/>
          <w:szCs w:val="24"/>
        </w:rPr>
      </w:pPr>
      <w:r>
        <w:rPr>
          <w:noProof/>
          <w:sz w:val="24"/>
          <w:szCs w:val="24"/>
        </w:rPr>
        <w:lastRenderedPageBreak/>
        <w:drawing>
          <wp:inline distT="0" distB="0" distL="0" distR="0">
            <wp:extent cx="5658640" cy="3801006"/>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Pop1999.png"/>
                    <pic:cNvPicPr/>
                  </pic:nvPicPr>
                  <pic:blipFill>
                    <a:blip r:embed="rId19">
                      <a:extLst>
                        <a:ext uri="{28A0092B-C50C-407E-A947-70E740481C1C}">
                          <a14:useLocalDpi xmlns:a14="http://schemas.microsoft.com/office/drawing/2010/main" val="0"/>
                        </a:ext>
                      </a:extLst>
                    </a:blip>
                    <a:stretch>
                      <a:fillRect/>
                    </a:stretch>
                  </pic:blipFill>
                  <pic:spPr>
                    <a:xfrm>
                      <a:off x="0" y="0"/>
                      <a:ext cx="5658640" cy="3801006"/>
                    </a:xfrm>
                    <a:prstGeom prst="rect">
                      <a:avLst/>
                    </a:prstGeom>
                  </pic:spPr>
                </pic:pic>
              </a:graphicData>
            </a:graphic>
          </wp:inline>
        </w:drawing>
      </w:r>
    </w:p>
    <w:p w:rsidR="00031B84" w:rsidRDefault="00031B84" w:rsidP="005005DA">
      <w:pPr>
        <w:rPr>
          <w:sz w:val="24"/>
          <w:szCs w:val="24"/>
        </w:rPr>
      </w:pPr>
    </w:p>
    <w:p w:rsidR="00031B84" w:rsidRDefault="00031B84" w:rsidP="005005DA">
      <w:pPr>
        <w:rPr>
          <w:sz w:val="24"/>
          <w:szCs w:val="24"/>
        </w:rPr>
      </w:pPr>
      <w:r>
        <w:rPr>
          <w:sz w:val="24"/>
          <w:szCs w:val="24"/>
        </w:rPr>
        <w:t xml:space="preserve">Having thus made </w:t>
      </w:r>
      <w:proofErr w:type="gramStart"/>
      <w:r>
        <w:rPr>
          <w:sz w:val="24"/>
          <w:szCs w:val="24"/>
        </w:rPr>
        <w:t>a</w:t>
      </w:r>
      <w:proofErr w:type="gramEnd"/>
      <w:r>
        <w:rPr>
          <w:sz w:val="24"/>
          <w:szCs w:val="24"/>
        </w:rPr>
        <w:t xml:space="preserve"> </w:t>
      </w:r>
      <w:proofErr w:type="spellStart"/>
      <w:r>
        <w:rPr>
          <w:sz w:val="24"/>
          <w:szCs w:val="24"/>
        </w:rPr>
        <w:t>USPop</w:t>
      </w:r>
      <w:proofErr w:type="spellEnd"/>
      <w:r>
        <w:rPr>
          <w:sz w:val="24"/>
          <w:szCs w:val="24"/>
        </w:rPr>
        <w:t xml:space="preserve"> theme, here is the preview, which came out acceptably, and those are shades of red, if you are lucky enough to see this in color.  Here we go</w:t>
      </w:r>
      <w:r w:rsidR="00CC1D6E">
        <w:rPr>
          <w:sz w:val="24"/>
          <w:szCs w:val="24"/>
        </w:rPr>
        <w:t>:</w:t>
      </w:r>
    </w:p>
    <w:p w:rsidR="00CC1D6E" w:rsidRDefault="00CC1D6E" w:rsidP="005005DA">
      <w:pPr>
        <w:rPr>
          <w:sz w:val="24"/>
          <w:szCs w:val="24"/>
        </w:rPr>
      </w:pPr>
    </w:p>
    <w:p w:rsidR="00CC1D6E" w:rsidRDefault="00CC1D6E" w:rsidP="005005DA">
      <w:pPr>
        <w:rPr>
          <w:sz w:val="24"/>
          <w:szCs w:val="24"/>
        </w:rPr>
      </w:pPr>
      <w:r>
        <w:rPr>
          <w:noProof/>
          <w:sz w:val="24"/>
          <w:szCs w:val="24"/>
        </w:rPr>
        <w:drawing>
          <wp:inline distT="0" distB="0" distL="0" distR="0">
            <wp:extent cx="5943600" cy="30499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roplethUSPop.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3049905"/>
                    </a:xfrm>
                    <a:prstGeom prst="rect">
                      <a:avLst/>
                    </a:prstGeom>
                  </pic:spPr>
                </pic:pic>
              </a:graphicData>
            </a:graphic>
          </wp:inline>
        </w:drawing>
      </w:r>
    </w:p>
    <w:p w:rsidR="005D7FA7" w:rsidRDefault="005D7FA7" w:rsidP="005005DA">
      <w:pPr>
        <w:rPr>
          <w:sz w:val="24"/>
          <w:szCs w:val="24"/>
        </w:rPr>
      </w:pPr>
    </w:p>
    <w:p w:rsidR="005D7FA7" w:rsidRDefault="005D7FA7" w:rsidP="005005DA">
      <w:pPr>
        <w:rPr>
          <w:sz w:val="24"/>
          <w:szCs w:val="24"/>
        </w:rPr>
      </w:pPr>
      <w:r>
        <w:rPr>
          <w:sz w:val="24"/>
          <w:szCs w:val="24"/>
        </w:rPr>
        <w:t xml:space="preserve">Choropleth maps are very useful for visualizing statistical </w:t>
      </w:r>
      <w:proofErr w:type="gramStart"/>
      <w:r>
        <w:rPr>
          <w:sz w:val="24"/>
          <w:szCs w:val="24"/>
        </w:rPr>
        <w:t>data,</w:t>
      </w:r>
      <w:proofErr w:type="gramEnd"/>
      <w:r>
        <w:rPr>
          <w:sz w:val="24"/>
          <w:szCs w:val="24"/>
        </w:rPr>
        <w:t xml:space="preserve"> and patterns therein.</w:t>
      </w:r>
      <w:r w:rsidR="00837D4E">
        <w:rPr>
          <w:sz w:val="24"/>
          <w:szCs w:val="24"/>
        </w:rPr>
        <w:t xml:space="preserve">  This leaves</w:t>
      </w:r>
      <w:r w:rsidR="005664DF">
        <w:rPr>
          <w:sz w:val="24"/>
          <w:szCs w:val="24"/>
        </w:rPr>
        <w:t xml:space="preserve"> 7 other Advanced Styles for you to explore.</w:t>
      </w:r>
    </w:p>
    <w:p w:rsidR="00332EEC" w:rsidRDefault="00332EEC" w:rsidP="005005DA">
      <w:pPr>
        <w:rPr>
          <w:sz w:val="24"/>
          <w:szCs w:val="24"/>
        </w:rPr>
      </w:pPr>
      <w:r>
        <w:rPr>
          <w:sz w:val="24"/>
          <w:szCs w:val="24"/>
        </w:rPr>
        <w:lastRenderedPageBreak/>
        <w:t xml:space="preserve">The next topic is using Map Builder to create </w:t>
      </w:r>
      <w:proofErr w:type="spellStart"/>
      <w:r>
        <w:rPr>
          <w:sz w:val="24"/>
          <w:szCs w:val="24"/>
        </w:rPr>
        <w:t>georaster</w:t>
      </w:r>
      <w:proofErr w:type="spellEnd"/>
      <w:r>
        <w:rPr>
          <w:sz w:val="24"/>
          <w:szCs w:val="24"/>
        </w:rPr>
        <w:t xml:space="preserve"> tables.   Map Builder is the easiest way to do this.  A </w:t>
      </w:r>
      <w:proofErr w:type="spellStart"/>
      <w:r>
        <w:rPr>
          <w:sz w:val="24"/>
          <w:szCs w:val="24"/>
        </w:rPr>
        <w:t>georaster</w:t>
      </w:r>
      <w:proofErr w:type="spellEnd"/>
      <w:r>
        <w:rPr>
          <w:sz w:val="24"/>
          <w:szCs w:val="24"/>
        </w:rPr>
        <w:t xml:space="preserve"> table can contain images, or geographic photos, such as those taken from a plane or from a satellite.  Such photos are often called </w:t>
      </w:r>
      <w:proofErr w:type="spellStart"/>
      <w:r>
        <w:rPr>
          <w:sz w:val="24"/>
          <w:szCs w:val="24"/>
        </w:rPr>
        <w:t>landsat</w:t>
      </w:r>
      <w:proofErr w:type="spellEnd"/>
      <w:r>
        <w:rPr>
          <w:sz w:val="24"/>
          <w:szCs w:val="24"/>
        </w:rPr>
        <w:t xml:space="preserve"> images, i.e. an image of the Earth’s surface taken from a satellite.   The format used for the image is often .</w:t>
      </w:r>
      <w:proofErr w:type="spellStart"/>
      <w:r>
        <w:rPr>
          <w:sz w:val="24"/>
          <w:szCs w:val="24"/>
        </w:rPr>
        <w:t>tif</w:t>
      </w:r>
      <w:proofErr w:type="spellEnd"/>
      <w:r>
        <w:rPr>
          <w:sz w:val="24"/>
          <w:szCs w:val="24"/>
        </w:rPr>
        <w:t xml:space="preserve">, or equivalently .tiff, standing for tagged image file format.   These are high resolution space consuming photos, which should hold up well under multiple </w:t>
      </w:r>
      <w:proofErr w:type="spellStart"/>
      <w:r>
        <w:rPr>
          <w:sz w:val="24"/>
          <w:szCs w:val="24"/>
        </w:rPr>
        <w:t>zoomins</w:t>
      </w:r>
      <w:proofErr w:type="spellEnd"/>
      <w:r>
        <w:rPr>
          <w:sz w:val="24"/>
          <w:szCs w:val="24"/>
        </w:rPr>
        <w:t>.  These images should be ‘georeferenced’, which is to say we need to say where the image belongs on the surface of the Earth.  Since this technology can be used for local coordinates</w:t>
      </w:r>
      <w:r w:rsidR="001117A3">
        <w:rPr>
          <w:sz w:val="24"/>
          <w:szCs w:val="24"/>
        </w:rPr>
        <w:t xml:space="preserve">, </w:t>
      </w:r>
      <w:proofErr w:type="spellStart"/>
      <w:r w:rsidR="001117A3">
        <w:rPr>
          <w:sz w:val="24"/>
          <w:szCs w:val="24"/>
        </w:rPr>
        <w:t>georeferencing</w:t>
      </w:r>
      <w:proofErr w:type="spellEnd"/>
      <w:r w:rsidR="001117A3">
        <w:rPr>
          <w:sz w:val="24"/>
          <w:szCs w:val="24"/>
        </w:rPr>
        <w:t xml:space="preserve"> is not always important to us.</w:t>
      </w:r>
    </w:p>
    <w:p w:rsidR="00292B3E" w:rsidRDefault="00292B3E" w:rsidP="005005DA">
      <w:pPr>
        <w:rPr>
          <w:sz w:val="24"/>
          <w:szCs w:val="24"/>
        </w:rPr>
      </w:pPr>
    </w:p>
    <w:p w:rsidR="00292B3E" w:rsidRDefault="00292B3E" w:rsidP="005005DA">
      <w:pPr>
        <w:rPr>
          <w:sz w:val="24"/>
          <w:szCs w:val="24"/>
        </w:rPr>
      </w:pPr>
      <w:r>
        <w:rPr>
          <w:sz w:val="24"/>
          <w:szCs w:val="24"/>
        </w:rPr>
        <w:t xml:space="preserve">Oracle spatial uses two tables, one with a column of type SDO_GEORASTER.  This might be called georaster_table6, with a </w:t>
      </w:r>
      <w:proofErr w:type="spellStart"/>
      <w:r>
        <w:rPr>
          <w:sz w:val="24"/>
          <w:szCs w:val="24"/>
        </w:rPr>
        <w:t>georid</w:t>
      </w:r>
      <w:proofErr w:type="spellEnd"/>
      <w:r>
        <w:rPr>
          <w:sz w:val="24"/>
          <w:szCs w:val="24"/>
        </w:rPr>
        <w:t xml:space="preserve"> field of type NUMBER, and maybe a name field of type VARCHAR2.  </w:t>
      </w:r>
      <w:proofErr w:type="gramStart"/>
      <w:r>
        <w:rPr>
          <w:sz w:val="24"/>
          <w:szCs w:val="24"/>
        </w:rPr>
        <w:t>So  three</w:t>
      </w:r>
      <w:proofErr w:type="gramEnd"/>
      <w:r>
        <w:rPr>
          <w:sz w:val="24"/>
          <w:szCs w:val="24"/>
        </w:rPr>
        <w:t xml:space="preserve"> fields would be normal</w:t>
      </w:r>
      <w:r w:rsidR="004D4EDE">
        <w:rPr>
          <w:sz w:val="24"/>
          <w:szCs w:val="24"/>
        </w:rPr>
        <w:t>, but</w:t>
      </w:r>
      <w:r>
        <w:rPr>
          <w:sz w:val="24"/>
          <w:szCs w:val="24"/>
        </w:rPr>
        <w:t xml:space="preserve"> there can </w:t>
      </w:r>
      <w:r w:rsidR="0031153B">
        <w:rPr>
          <w:sz w:val="24"/>
          <w:szCs w:val="24"/>
        </w:rPr>
        <w:t xml:space="preserve">be </w:t>
      </w:r>
      <w:r>
        <w:rPr>
          <w:sz w:val="24"/>
          <w:szCs w:val="24"/>
        </w:rPr>
        <w:t>just two fields, or even just one field.    The second companion table is called a ‘raster data table’, and might be called rdt6.</w:t>
      </w:r>
    </w:p>
    <w:p w:rsidR="00292B3E" w:rsidRDefault="00292B3E" w:rsidP="005005DA">
      <w:pPr>
        <w:rPr>
          <w:sz w:val="24"/>
          <w:szCs w:val="24"/>
        </w:rPr>
      </w:pPr>
      <w:r>
        <w:rPr>
          <w:sz w:val="24"/>
          <w:szCs w:val="24"/>
        </w:rPr>
        <w:t>The actual images are in a RASTERBLOCK field in the RDT table.  The other required fields are RASTERID, PYRAMIDLEVEL, BANDBLOCKNUMBER, ROWBLOCKNUMBER, COLUMNBLOCKNUMBER, and BLOCKMBR.  The first 5 are numeric, and the last has type</w:t>
      </w:r>
    </w:p>
    <w:p w:rsidR="00292B3E" w:rsidRDefault="00292B3E" w:rsidP="005005DA">
      <w:pPr>
        <w:rPr>
          <w:sz w:val="24"/>
          <w:szCs w:val="24"/>
        </w:rPr>
      </w:pPr>
      <w:proofErr w:type="gramStart"/>
      <w:r>
        <w:rPr>
          <w:sz w:val="24"/>
          <w:szCs w:val="24"/>
        </w:rPr>
        <w:t>MDSYS.SDO_GEOM</w:t>
      </w:r>
      <w:r w:rsidR="009D79EC">
        <w:rPr>
          <w:sz w:val="24"/>
          <w:szCs w:val="24"/>
        </w:rPr>
        <w:t>ETRY.</w:t>
      </w:r>
      <w:proofErr w:type="gramEnd"/>
      <w:r w:rsidR="009D79EC">
        <w:rPr>
          <w:sz w:val="24"/>
          <w:szCs w:val="24"/>
        </w:rPr>
        <w:t xml:space="preserve">  RASTRBLOCK has type BLOB.</w:t>
      </w:r>
    </w:p>
    <w:p w:rsidR="009D79EC" w:rsidRDefault="009D79EC" w:rsidP="005005DA">
      <w:pPr>
        <w:rPr>
          <w:sz w:val="24"/>
          <w:szCs w:val="24"/>
        </w:rPr>
      </w:pPr>
    </w:p>
    <w:p w:rsidR="00867720" w:rsidRDefault="009D79EC" w:rsidP="006E78FA">
      <w:pPr>
        <w:rPr>
          <w:sz w:val="24"/>
          <w:szCs w:val="24"/>
        </w:rPr>
      </w:pPr>
      <w:r>
        <w:rPr>
          <w:sz w:val="24"/>
          <w:szCs w:val="24"/>
        </w:rPr>
        <w:t>It is not easy to set these tables up.  It can be done with Java, or via PL/SQL</w:t>
      </w:r>
      <w:proofErr w:type="gramStart"/>
      <w:r>
        <w:rPr>
          <w:sz w:val="24"/>
          <w:szCs w:val="24"/>
        </w:rPr>
        <w:t>,  or</w:t>
      </w:r>
      <w:proofErr w:type="gramEnd"/>
      <w:r>
        <w:rPr>
          <w:sz w:val="24"/>
          <w:szCs w:val="24"/>
        </w:rPr>
        <w:t xml:space="preserve"> using functions from SDO_GEOR, but the easiest way is to use Map Builder.</w:t>
      </w:r>
      <w:r w:rsidR="006E78FA">
        <w:rPr>
          <w:sz w:val="24"/>
          <w:szCs w:val="24"/>
        </w:rPr>
        <w:t xml:space="preserve">  To use Map Builder, click on the Tools menu, and then click on Import Image. The following dialog window will appear:</w:t>
      </w:r>
    </w:p>
    <w:p w:rsidR="00867720" w:rsidRDefault="00867720" w:rsidP="006E78FA">
      <w:pPr>
        <w:rPr>
          <w:sz w:val="24"/>
          <w:szCs w:val="24"/>
        </w:rPr>
      </w:pPr>
    </w:p>
    <w:p w:rsidR="008202A5" w:rsidRDefault="00867720" w:rsidP="006E78FA">
      <w:pPr>
        <w:rPr>
          <w:sz w:val="24"/>
          <w:szCs w:val="24"/>
        </w:rPr>
      </w:pPr>
      <w:r>
        <w:rPr>
          <w:noProof/>
          <w:sz w:val="24"/>
          <w:szCs w:val="24"/>
        </w:rPr>
        <w:drawing>
          <wp:inline distT="0" distB="0" distL="0" distR="0">
            <wp:extent cx="5772956" cy="38295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BuildGeor.png"/>
                    <pic:cNvPicPr/>
                  </pic:nvPicPr>
                  <pic:blipFill>
                    <a:blip r:embed="rId21">
                      <a:extLst>
                        <a:ext uri="{28A0092B-C50C-407E-A947-70E740481C1C}">
                          <a14:useLocalDpi xmlns:a14="http://schemas.microsoft.com/office/drawing/2010/main" val="0"/>
                        </a:ext>
                      </a:extLst>
                    </a:blip>
                    <a:stretch>
                      <a:fillRect/>
                    </a:stretch>
                  </pic:blipFill>
                  <pic:spPr>
                    <a:xfrm>
                      <a:off x="0" y="0"/>
                      <a:ext cx="5772956" cy="3829585"/>
                    </a:xfrm>
                    <a:prstGeom prst="rect">
                      <a:avLst/>
                    </a:prstGeom>
                  </pic:spPr>
                </pic:pic>
              </a:graphicData>
            </a:graphic>
          </wp:inline>
        </w:drawing>
      </w:r>
    </w:p>
    <w:p w:rsidR="00981007" w:rsidRDefault="00867720" w:rsidP="006E78FA">
      <w:pPr>
        <w:rPr>
          <w:sz w:val="24"/>
          <w:szCs w:val="24"/>
        </w:rPr>
      </w:pPr>
      <w:r>
        <w:rPr>
          <w:sz w:val="24"/>
          <w:szCs w:val="24"/>
        </w:rPr>
        <w:lastRenderedPageBreak/>
        <w:t xml:space="preserve">If you click on New Table, then Map Builder will create a </w:t>
      </w:r>
      <w:proofErr w:type="spellStart"/>
      <w:r>
        <w:rPr>
          <w:sz w:val="24"/>
          <w:szCs w:val="24"/>
        </w:rPr>
        <w:t>georaster</w:t>
      </w:r>
      <w:proofErr w:type="spellEnd"/>
      <w:r>
        <w:rPr>
          <w:sz w:val="24"/>
          <w:szCs w:val="24"/>
        </w:rPr>
        <w:t xml:space="preserve"> table and a raster data table for you.  Or you can select existing tables.  Then click on Image</w:t>
      </w:r>
      <w:r w:rsidR="00981007">
        <w:rPr>
          <w:sz w:val="24"/>
          <w:szCs w:val="24"/>
        </w:rPr>
        <w:t xml:space="preserve"> File, and navigate to an image, e.g. </w:t>
      </w:r>
      <w:proofErr w:type="spellStart"/>
      <w:r w:rsidR="00981007">
        <w:rPr>
          <w:sz w:val="24"/>
          <w:szCs w:val="24"/>
        </w:rPr>
        <w:t>ColoradoCrust.tif</w:t>
      </w:r>
      <w:proofErr w:type="spellEnd"/>
      <w:r w:rsidR="00981007">
        <w:rPr>
          <w:sz w:val="24"/>
          <w:szCs w:val="24"/>
        </w:rPr>
        <w:t>.  The next screen is for selecting an SRID, e.g. 8307</w:t>
      </w:r>
      <w:r w:rsidR="00F313CE">
        <w:rPr>
          <w:sz w:val="24"/>
          <w:szCs w:val="24"/>
        </w:rPr>
        <w:t xml:space="preserve"> or 262148 (another magic number)</w:t>
      </w:r>
      <w:r w:rsidR="00981007">
        <w:rPr>
          <w:sz w:val="24"/>
          <w:szCs w:val="24"/>
        </w:rPr>
        <w:t xml:space="preserve">, and a </w:t>
      </w:r>
      <w:proofErr w:type="spellStart"/>
      <w:r w:rsidR="00F313CE">
        <w:rPr>
          <w:sz w:val="24"/>
          <w:szCs w:val="24"/>
        </w:rPr>
        <w:t>georeference</w:t>
      </w:r>
      <w:proofErr w:type="spellEnd"/>
      <w:r w:rsidR="00981007">
        <w:rPr>
          <w:sz w:val="24"/>
          <w:szCs w:val="24"/>
        </w:rPr>
        <w:t>,</w:t>
      </w:r>
      <w:r w:rsidR="00F313CE">
        <w:rPr>
          <w:sz w:val="24"/>
          <w:szCs w:val="24"/>
        </w:rPr>
        <w:t xml:space="preserve"> </w:t>
      </w:r>
      <w:r w:rsidR="00981007">
        <w:rPr>
          <w:sz w:val="24"/>
          <w:szCs w:val="24"/>
        </w:rPr>
        <w:t xml:space="preserve">either by Coordinate, or an ESRI World File.  Here is that screen, with examples </w:t>
      </w:r>
      <w:proofErr w:type="spellStart"/>
      <w:r w:rsidR="00981007">
        <w:rPr>
          <w:sz w:val="24"/>
          <w:szCs w:val="24"/>
        </w:rPr>
        <w:t>fillins</w:t>
      </w:r>
      <w:proofErr w:type="spellEnd"/>
      <w:r w:rsidR="00981007">
        <w:rPr>
          <w:sz w:val="24"/>
          <w:szCs w:val="24"/>
        </w:rPr>
        <w:t>:</w:t>
      </w:r>
    </w:p>
    <w:p w:rsidR="00981007" w:rsidRDefault="00981007" w:rsidP="006E78FA">
      <w:pPr>
        <w:rPr>
          <w:sz w:val="24"/>
          <w:szCs w:val="24"/>
        </w:rPr>
      </w:pPr>
    </w:p>
    <w:p w:rsidR="00981007" w:rsidRDefault="00981007" w:rsidP="006E78FA">
      <w:pPr>
        <w:rPr>
          <w:sz w:val="24"/>
          <w:szCs w:val="24"/>
        </w:rPr>
      </w:pPr>
      <w:r>
        <w:rPr>
          <w:noProof/>
          <w:sz w:val="24"/>
          <w:szCs w:val="24"/>
        </w:rPr>
        <w:drawing>
          <wp:inline distT="0" distB="0" distL="0" distR="0">
            <wp:extent cx="5687219" cy="3810532"/>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BuildGeoRef.png"/>
                    <pic:cNvPicPr/>
                  </pic:nvPicPr>
                  <pic:blipFill>
                    <a:blip r:embed="rId22">
                      <a:extLst>
                        <a:ext uri="{28A0092B-C50C-407E-A947-70E740481C1C}">
                          <a14:useLocalDpi xmlns:a14="http://schemas.microsoft.com/office/drawing/2010/main" val="0"/>
                        </a:ext>
                      </a:extLst>
                    </a:blip>
                    <a:stretch>
                      <a:fillRect/>
                    </a:stretch>
                  </pic:blipFill>
                  <pic:spPr>
                    <a:xfrm>
                      <a:off x="0" y="0"/>
                      <a:ext cx="5687219" cy="3810532"/>
                    </a:xfrm>
                    <a:prstGeom prst="rect">
                      <a:avLst/>
                    </a:prstGeom>
                  </pic:spPr>
                </pic:pic>
              </a:graphicData>
            </a:graphic>
          </wp:inline>
        </w:drawing>
      </w:r>
    </w:p>
    <w:p w:rsidR="00981007" w:rsidRDefault="00981007" w:rsidP="006E78FA">
      <w:pPr>
        <w:rPr>
          <w:sz w:val="24"/>
          <w:szCs w:val="24"/>
        </w:rPr>
      </w:pPr>
    </w:p>
    <w:p w:rsidR="00981007" w:rsidRDefault="00981007" w:rsidP="006E78FA">
      <w:pPr>
        <w:rPr>
          <w:sz w:val="24"/>
          <w:szCs w:val="24"/>
        </w:rPr>
      </w:pPr>
      <w:r>
        <w:rPr>
          <w:sz w:val="24"/>
          <w:szCs w:val="24"/>
        </w:rPr>
        <w:t>After Next and Fini</w:t>
      </w:r>
      <w:r w:rsidR="00827C17">
        <w:rPr>
          <w:sz w:val="24"/>
          <w:szCs w:val="24"/>
        </w:rPr>
        <w:t>sh, you still have steps to go</w:t>
      </w:r>
      <w:r>
        <w:rPr>
          <w:sz w:val="24"/>
          <w:szCs w:val="24"/>
        </w:rPr>
        <w:t>.</w:t>
      </w:r>
      <w:r w:rsidR="00827C17">
        <w:rPr>
          <w:sz w:val="24"/>
          <w:szCs w:val="24"/>
        </w:rPr>
        <w:t xml:space="preserve">  You will be asked if you want to create a </w:t>
      </w:r>
      <w:proofErr w:type="spellStart"/>
      <w:r w:rsidR="00827C17">
        <w:rPr>
          <w:sz w:val="24"/>
          <w:szCs w:val="24"/>
        </w:rPr>
        <w:t>georaster</w:t>
      </w:r>
      <w:proofErr w:type="spellEnd"/>
      <w:r w:rsidR="00827C17">
        <w:rPr>
          <w:sz w:val="24"/>
          <w:szCs w:val="24"/>
        </w:rPr>
        <w:t xml:space="preserve"> theme from this image.   Say yes.  Pick a name for the theme, e.g. Toltec, and maybe a description, and choose your tables.  Then Map Builder does more behind the scenes work, and you have a </w:t>
      </w:r>
      <w:proofErr w:type="spellStart"/>
      <w:r w:rsidR="00827C17">
        <w:rPr>
          <w:sz w:val="24"/>
          <w:szCs w:val="24"/>
        </w:rPr>
        <w:t>georaster</w:t>
      </w:r>
      <w:proofErr w:type="spellEnd"/>
      <w:r w:rsidR="00827C17">
        <w:rPr>
          <w:sz w:val="24"/>
          <w:szCs w:val="24"/>
        </w:rPr>
        <w:t xml:space="preserve"> theme.   You can preview it.   For example, here is a Toltec Warrior image made using the steps presented above:</w:t>
      </w:r>
    </w:p>
    <w:p w:rsidR="00827C17" w:rsidRDefault="00827C17" w:rsidP="006E78FA">
      <w:pPr>
        <w:rPr>
          <w:sz w:val="24"/>
          <w:szCs w:val="24"/>
        </w:rPr>
      </w:pPr>
    </w:p>
    <w:p w:rsidR="00827C17" w:rsidRDefault="00827C17" w:rsidP="006E78FA">
      <w:pPr>
        <w:rPr>
          <w:sz w:val="24"/>
          <w:szCs w:val="24"/>
        </w:rPr>
      </w:pPr>
      <w:r>
        <w:rPr>
          <w:noProof/>
          <w:sz w:val="24"/>
          <w:szCs w:val="24"/>
        </w:rPr>
        <w:lastRenderedPageBreak/>
        <w:drawing>
          <wp:inline distT="0" distB="0" distL="0" distR="0">
            <wp:extent cx="5943600" cy="43078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RasterToltec.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4307840"/>
                    </a:xfrm>
                    <a:prstGeom prst="rect">
                      <a:avLst/>
                    </a:prstGeom>
                  </pic:spPr>
                </pic:pic>
              </a:graphicData>
            </a:graphic>
          </wp:inline>
        </w:drawing>
      </w:r>
    </w:p>
    <w:p w:rsidR="00292B3E" w:rsidRDefault="00292B3E" w:rsidP="005005DA">
      <w:pPr>
        <w:rPr>
          <w:sz w:val="24"/>
          <w:szCs w:val="24"/>
        </w:rPr>
      </w:pPr>
    </w:p>
    <w:p w:rsidR="00431BF8" w:rsidRDefault="00431BF8" w:rsidP="005005DA">
      <w:pPr>
        <w:rPr>
          <w:sz w:val="24"/>
          <w:szCs w:val="24"/>
        </w:rPr>
      </w:pPr>
      <w:r>
        <w:rPr>
          <w:sz w:val="24"/>
          <w:szCs w:val="24"/>
        </w:rPr>
        <w:t xml:space="preserve">Now we try to see what </w:t>
      </w:r>
      <w:proofErr w:type="spellStart"/>
      <w:r>
        <w:rPr>
          <w:sz w:val="24"/>
          <w:szCs w:val="24"/>
        </w:rPr>
        <w:t>mapviewer</w:t>
      </w:r>
      <w:proofErr w:type="spellEnd"/>
      <w:r>
        <w:rPr>
          <w:sz w:val="24"/>
          <w:szCs w:val="24"/>
        </w:rPr>
        <w:t xml:space="preserve"> has done.  The following spool file shows what Map Builder has entered in the </w:t>
      </w:r>
      <w:proofErr w:type="spellStart"/>
      <w:r>
        <w:rPr>
          <w:sz w:val="24"/>
          <w:szCs w:val="24"/>
        </w:rPr>
        <w:t>georaster</w:t>
      </w:r>
      <w:proofErr w:type="spellEnd"/>
      <w:r>
        <w:rPr>
          <w:sz w:val="24"/>
          <w:szCs w:val="24"/>
        </w:rPr>
        <w:t xml:space="preserve"> table.</w:t>
      </w:r>
    </w:p>
    <w:p w:rsidR="00431BF8" w:rsidRPr="00B706A9" w:rsidRDefault="00431BF8" w:rsidP="005005DA">
      <w:pPr>
        <w:rPr>
          <w:sz w:val="20"/>
          <w:szCs w:val="20"/>
        </w:rPr>
      </w:pPr>
    </w:p>
    <w:p w:rsidR="00431BF8" w:rsidRPr="00B706A9" w:rsidRDefault="00431BF8" w:rsidP="00431BF8">
      <w:pPr>
        <w:rPr>
          <w:sz w:val="20"/>
          <w:szCs w:val="20"/>
        </w:rPr>
      </w:pPr>
      <w:r w:rsidRPr="00B706A9">
        <w:rPr>
          <w:sz w:val="20"/>
          <w:szCs w:val="20"/>
        </w:rPr>
        <w:t>QL&gt; set pages 1000</w:t>
      </w:r>
    </w:p>
    <w:p w:rsidR="00431BF8" w:rsidRPr="00B706A9" w:rsidRDefault="00431BF8" w:rsidP="00431BF8">
      <w:pPr>
        <w:rPr>
          <w:sz w:val="20"/>
          <w:szCs w:val="20"/>
        </w:rPr>
      </w:pPr>
      <w:r w:rsidRPr="00B706A9">
        <w:rPr>
          <w:sz w:val="20"/>
          <w:szCs w:val="20"/>
        </w:rPr>
        <w:t>SQL&gt; set long 1000</w:t>
      </w:r>
    </w:p>
    <w:p w:rsidR="00431BF8" w:rsidRPr="00B706A9" w:rsidRDefault="00431BF8" w:rsidP="00431BF8">
      <w:pPr>
        <w:rPr>
          <w:sz w:val="20"/>
          <w:szCs w:val="20"/>
        </w:rPr>
      </w:pPr>
      <w:r w:rsidRPr="00B706A9">
        <w:rPr>
          <w:sz w:val="20"/>
          <w:szCs w:val="20"/>
        </w:rPr>
        <w:t>SQL&gt; /</w:t>
      </w:r>
    </w:p>
    <w:p w:rsidR="00431BF8" w:rsidRPr="00431BF8" w:rsidRDefault="00431BF8" w:rsidP="00431BF8">
      <w:pPr>
        <w:rPr>
          <w:sz w:val="24"/>
          <w:szCs w:val="24"/>
        </w:rPr>
      </w:pPr>
      <w:r w:rsidRPr="00431BF8">
        <w:rPr>
          <w:sz w:val="24"/>
          <w:szCs w:val="24"/>
        </w:rPr>
        <w:t xml:space="preserve">                                                                               </w:t>
      </w:r>
    </w:p>
    <w:p w:rsidR="00431BF8" w:rsidRPr="00B706A9" w:rsidRDefault="00431BF8" w:rsidP="00431BF8">
      <w:pPr>
        <w:rPr>
          <w:sz w:val="20"/>
          <w:szCs w:val="20"/>
        </w:rPr>
      </w:pPr>
      <w:r w:rsidRPr="00B706A9">
        <w:rPr>
          <w:sz w:val="20"/>
          <w:szCs w:val="20"/>
        </w:rPr>
        <w:t>SDO_</w:t>
      </w:r>
      <w:proofErr w:type="gramStart"/>
      <w:r w:rsidRPr="00B706A9">
        <w:rPr>
          <w:sz w:val="20"/>
          <w:szCs w:val="20"/>
        </w:rPr>
        <w:t>GEORASTER(</w:t>
      </w:r>
      <w:proofErr w:type="gramEnd"/>
      <w:r w:rsidRPr="00B706A9">
        <w:rPr>
          <w:sz w:val="20"/>
          <w:szCs w:val="20"/>
        </w:rPr>
        <w:t>20001, SDO_GEOMETRY(2003, 262148, NULL, SDO_ELEM_INFO_ARRAY(1, 100</w:t>
      </w:r>
    </w:p>
    <w:p w:rsidR="00431BF8" w:rsidRPr="00B706A9" w:rsidRDefault="00431BF8" w:rsidP="00431BF8">
      <w:pPr>
        <w:rPr>
          <w:sz w:val="20"/>
          <w:szCs w:val="20"/>
        </w:rPr>
      </w:pPr>
      <w:r w:rsidRPr="00B706A9">
        <w:rPr>
          <w:sz w:val="20"/>
          <w:szCs w:val="20"/>
        </w:rPr>
        <w:t xml:space="preserve">3, </w:t>
      </w:r>
      <w:r w:rsidR="003F0449" w:rsidRPr="00B706A9">
        <w:rPr>
          <w:sz w:val="20"/>
          <w:szCs w:val="20"/>
        </w:rPr>
        <w:t>1), SDO_ORDINATE_</w:t>
      </w:r>
      <w:proofErr w:type="gramStart"/>
      <w:r w:rsidR="003F0449" w:rsidRPr="00B706A9">
        <w:rPr>
          <w:sz w:val="20"/>
          <w:szCs w:val="20"/>
        </w:rPr>
        <w:t>ARRAY(</w:t>
      </w:r>
      <w:proofErr w:type="gramEnd"/>
      <w:r w:rsidRPr="00B706A9">
        <w:rPr>
          <w:sz w:val="20"/>
          <w:szCs w:val="20"/>
        </w:rPr>
        <w:t>1</w:t>
      </w:r>
      <w:r w:rsidR="003F0449" w:rsidRPr="00B706A9">
        <w:rPr>
          <w:sz w:val="20"/>
          <w:szCs w:val="20"/>
        </w:rPr>
        <w:t>00, 100, 100, -37400, 100, -7490</w:t>
      </w:r>
      <w:r w:rsidRPr="00B706A9">
        <w:rPr>
          <w:sz w:val="20"/>
          <w:szCs w:val="20"/>
        </w:rPr>
        <w:t xml:space="preserve">0, 13100, -74650, </w:t>
      </w:r>
    </w:p>
    <w:p w:rsidR="00431BF8" w:rsidRPr="00B706A9" w:rsidRDefault="003F0449" w:rsidP="00431BF8">
      <w:pPr>
        <w:rPr>
          <w:sz w:val="20"/>
          <w:szCs w:val="20"/>
        </w:rPr>
      </w:pPr>
      <w:r w:rsidRPr="00B706A9">
        <w:rPr>
          <w:sz w:val="20"/>
          <w:szCs w:val="20"/>
        </w:rPr>
        <w:t>26600, -74650, 26350, -37400, 26600, 350, 13100, 100, 100, 10</w:t>
      </w:r>
      <w:r w:rsidR="00431BF8" w:rsidRPr="00B706A9">
        <w:rPr>
          <w:sz w:val="20"/>
          <w:szCs w:val="20"/>
        </w:rPr>
        <w:t xml:space="preserve">0)), 'RDT_GEOR3', </w:t>
      </w:r>
    </w:p>
    <w:p w:rsidR="00431BF8" w:rsidRPr="00B706A9" w:rsidRDefault="00D80108" w:rsidP="00431BF8">
      <w:pPr>
        <w:rPr>
          <w:sz w:val="20"/>
          <w:szCs w:val="20"/>
        </w:rPr>
      </w:pPr>
      <w:r w:rsidRPr="00B706A9">
        <w:rPr>
          <w:sz w:val="20"/>
          <w:szCs w:val="20"/>
        </w:rPr>
        <w:t>32</w:t>
      </w:r>
      <w:r w:rsidR="00431BF8" w:rsidRPr="00B706A9">
        <w:rPr>
          <w:sz w:val="20"/>
          <w:szCs w:val="20"/>
        </w:rPr>
        <w:t xml:space="preserve">, </w:t>
      </w:r>
      <w:proofErr w:type="gramStart"/>
      <w:r w:rsidR="00431BF8" w:rsidRPr="00B706A9">
        <w:rPr>
          <w:sz w:val="20"/>
          <w:szCs w:val="20"/>
        </w:rPr>
        <w:t>XMLTYPE(</w:t>
      </w:r>
      <w:proofErr w:type="gramEnd"/>
      <w:r w:rsidR="00431BF8" w:rsidRPr="00B706A9">
        <w:rPr>
          <w:sz w:val="20"/>
          <w:szCs w:val="20"/>
        </w:rPr>
        <w:t>&lt;</w:t>
      </w:r>
      <w:proofErr w:type="spellStart"/>
      <w:r w:rsidR="00431BF8" w:rsidRPr="00B706A9">
        <w:rPr>
          <w:sz w:val="20"/>
          <w:szCs w:val="20"/>
        </w:rPr>
        <w:t>georasterMetadata</w:t>
      </w:r>
      <w:proofErr w:type="spellEnd"/>
      <w:r w:rsidR="00431BF8" w:rsidRPr="00B706A9">
        <w:rPr>
          <w:sz w:val="20"/>
          <w:szCs w:val="20"/>
        </w:rPr>
        <w:t xml:space="preserve"> </w:t>
      </w:r>
      <w:proofErr w:type="spellStart"/>
      <w:r w:rsidR="00431BF8" w:rsidRPr="00B706A9">
        <w:rPr>
          <w:sz w:val="20"/>
          <w:szCs w:val="20"/>
        </w:rPr>
        <w:t>xmlns</w:t>
      </w:r>
      <w:proofErr w:type="spellEnd"/>
      <w:r w:rsidR="00431BF8" w:rsidRPr="00B706A9">
        <w:rPr>
          <w:sz w:val="20"/>
          <w:szCs w:val="20"/>
        </w:rPr>
        <w:t>="http://xmlns.oracle.com/spatial/</w:t>
      </w:r>
      <w:proofErr w:type="spellStart"/>
      <w:r w:rsidR="00431BF8" w:rsidRPr="00B706A9">
        <w:rPr>
          <w:sz w:val="20"/>
          <w:szCs w:val="20"/>
        </w:rPr>
        <w:t>georaster</w:t>
      </w:r>
      <w:proofErr w:type="spellEnd"/>
      <w:r w:rsidR="00431BF8" w:rsidRPr="00B706A9">
        <w:rPr>
          <w:sz w:val="20"/>
          <w:szCs w:val="20"/>
        </w:rPr>
        <w:t>"</w:t>
      </w:r>
    </w:p>
    <w:p w:rsidR="00431BF8" w:rsidRPr="00B706A9" w:rsidRDefault="00431BF8" w:rsidP="00431BF8">
      <w:pPr>
        <w:rPr>
          <w:sz w:val="20"/>
          <w:szCs w:val="20"/>
        </w:rPr>
      </w:pPr>
      <w:r w:rsidRPr="00B706A9">
        <w:rPr>
          <w:sz w:val="20"/>
          <w:szCs w:val="20"/>
        </w:rPr>
        <w:t xml:space="preserve">&gt;                                                                               </w:t>
      </w:r>
    </w:p>
    <w:p w:rsidR="00431BF8" w:rsidRPr="00B706A9" w:rsidRDefault="00431BF8" w:rsidP="00431BF8">
      <w:pPr>
        <w:rPr>
          <w:sz w:val="20"/>
          <w:szCs w:val="20"/>
        </w:rPr>
      </w:pPr>
      <w:r w:rsidRPr="00B706A9">
        <w:rPr>
          <w:sz w:val="20"/>
          <w:szCs w:val="20"/>
        </w:rPr>
        <w:t xml:space="preserve">  &lt;</w:t>
      </w:r>
      <w:proofErr w:type="spellStart"/>
      <w:proofErr w:type="gramStart"/>
      <w:r w:rsidRPr="00B706A9">
        <w:rPr>
          <w:sz w:val="20"/>
          <w:szCs w:val="20"/>
        </w:rPr>
        <w:t>objectInfo</w:t>
      </w:r>
      <w:proofErr w:type="spellEnd"/>
      <w:proofErr w:type="gramEnd"/>
      <w:r w:rsidRPr="00B706A9">
        <w:rPr>
          <w:sz w:val="20"/>
          <w:szCs w:val="20"/>
        </w:rPr>
        <w:t xml:space="preserve">&gt;                                                                  </w:t>
      </w:r>
    </w:p>
    <w:p w:rsidR="00431BF8" w:rsidRPr="00B706A9" w:rsidRDefault="00431BF8" w:rsidP="00431BF8">
      <w:pPr>
        <w:rPr>
          <w:sz w:val="20"/>
          <w:szCs w:val="20"/>
        </w:rPr>
      </w:pPr>
      <w:r w:rsidRPr="00B706A9">
        <w:rPr>
          <w:sz w:val="20"/>
          <w:szCs w:val="20"/>
        </w:rPr>
        <w:t xml:space="preserve">    &lt;</w:t>
      </w:r>
      <w:proofErr w:type="spellStart"/>
      <w:proofErr w:type="gramStart"/>
      <w:r w:rsidRPr="00B706A9">
        <w:rPr>
          <w:sz w:val="20"/>
          <w:szCs w:val="20"/>
        </w:rPr>
        <w:t>rasterType</w:t>
      </w:r>
      <w:proofErr w:type="spellEnd"/>
      <w:r w:rsidRPr="00B706A9">
        <w:rPr>
          <w:sz w:val="20"/>
          <w:szCs w:val="20"/>
        </w:rPr>
        <w:t>&gt;</w:t>
      </w:r>
      <w:proofErr w:type="gramEnd"/>
      <w:r w:rsidRPr="00B706A9">
        <w:rPr>
          <w:sz w:val="20"/>
          <w:szCs w:val="20"/>
        </w:rPr>
        <w:t>20001&lt;/</w:t>
      </w:r>
      <w:proofErr w:type="spellStart"/>
      <w:r w:rsidRPr="00B706A9">
        <w:rPr>
          <w:sz w:val="20"/>
          <w:szCs w:val="20"/>
        </w:rPr>
        <w:t>rasterType</w:t>
      </w:r>
      <w:proofErr w:type="spellEnd"/>
      <w:r w:rsidRPr="00B706A9">
        <w:rPr>
          <w:sz w:val="20"/>
          <w:szCs w:val="20"/>
        </w:rPr>
        <w:t xml:space="preserve">&gt;                                              </w:t>
      </w:r>
    </w:p>
    <w:p w:rsidR="00431BF8" w:rsidRPr="00B706A9" w:rsidRDefault="00431BF8" w:rsidP="00431BF8">
      <w:pPr>
        <w:rPr>
          <w:sz w:val="20"/>
          <w:szCs w:val="20"/>
        </w:rPr>
      </w:pPr>
      <w:r w:rsidRPr="00B706A9">
        <w:rPr>
          <w:sz w:val="20"/>
          <w:szCs w:val="20"/>
        </w:rPr>
        <w:t xml:space="preserve">    &lt;</w:t>
      </w:r>
      <w:proofErr w:type="spellStart"/>
      <w:proofErr w:type="gramStart"/>
      <w:r w:rsidRPr="00B706A9">
        <w:rPr>
          <w:sz w:val="20"/>
          <w:szCs w:val="20"/>
        </w:rPr>
        <w:t>isBlank</w:t>
      </w:r>
      <w:proofErr w:type="spellEnd"/>
      <w:r w:rsidRPr="00B706A9">
        <w:rPr>
          <w:sz w:val="20"/>
          <w:szCs w:val="20"/>
        </w:rPr>
        <w:t>&gt;</w:t>
      </w:r>
      <w:proofErr w:type="gramEnd"/>
      <w:r w:rsidRPr="00B706A9">
        <w:rPr>
          <w:sz w:val="20"/>
          <w:szCs w:val="20"/>
        </w:rPr>
        <w:t>false&lt;/</w:t>
      </w:r>
      <w:proofErr w:type="spellStart"/>
      <w:r w:rsidRPr="00B706A9">
        <w:rPr>
          <w:sz w:val="20"/>
          <w:szCs w:val="20"/>
        </w:rPr>
        <w:t>isBlank</w:t>
      </w:r>
      <w:proofErr w:type="spellEnd"/>
      <w:r w:rsidRPr="00B706A9">
        <w:rPr>
          <w:sz w:val="20"/>
          <w:szCs w:val="20"/>
        </w:rPr>
        <w:t xml:space="preserve">&gt;                                                    </w:t>
      </w:r>
    </w:p>
    <w:p w:rsidR="00431BF8" w:rsidRPr="00B706A9" w:rsidRDefault="00431BF8" w:rsidP="00431BF8">
      <w:pPr>
        <w:rPr>
          <w:sz w:val="20"/>
          <w:szCs w:val="20"/>
        </w:rPr>
      </w:pPr>
      <w:r w:rsidRPr="00B706A9">
        <w:rPr>
          <w:sz w:val="20"/>
          <w:szCs w:val="20"/>
        </w:rPr>
        <w:t xml:space="preserve">    &lt;</w:t>
      </w:r>
      <w:proofErr w:type="spellStart"/>
      <w:proofErr w:type="gramStart"/>
      <w:r w:rsidRPr="00B706A9">
        <w:rPr>
          <w:sz w:val="20"/>
          <w:szCs w:val="20"/>
        </w:rPr>
        <w:t>defaultRed</w:t>
      </w:r>
      <w:proofErr w:type="spellEnd"/>
      <w:r w:rsidRPr="00B706A9">
        <w:rPr>
          <w:sz w:val="20"/>
          <w:szCs w:val="20"/>
        </w:rPr>
        <w:t>&gt;</w:t>
      </w:r>
      <w:proofErr w:type="gramEnd"/>
      <w:r w:rsidRPr="00B706A9">
        <w:rPr>
          <w:sz w:val="20"/>
          <w:szCs w:val="20"/>
        </w:rPr>
        <w:t>1&lt;/</w:t>
      </w:r>
      <w:proofErr w:type="spellStart"/>
      <w:r w:rsidRPr="00B706A9">
        <w:rPr>
          <w:sz w:val="20"/>
          <w:szCs w:val="20"/>
        </w:rPr>
        <w:t>defaultRed</w:t>
      </w:r>
      <w:proofErr w:type="spellEnd"/>
      <w:r w:rsidRPr="00B706A9">
        <w:rPr>
          <w:sz w:val="20"/>
          <w:szCs w:val="20"/>
        </w:rPr>
        <w:t xml:space="preserve">&gt;                                                  </w:t>
      </w:r>
    </w:p>
    <w:p w:rsidR="00431BF8" w:rsidRPr="00B706A9" w:rsidRDefault="00431BF8" w:rsidP="00431BF8">
      <w:pPr>
        <w:rPr>
          <w:sz w:val="20"/>
          <w:szCs w:val="20"/>
        </w:rPr>
      </w:pPr>
      <w:r w:rsidRPr="00B706A9">
        <w:rPr>
          <w:sz w:val="20"/>
          <w:szCs w:val="20"/>
        </w:rPr>
        <w:t xml:space="preserve">    &lt;</w:t>
      </w:r>
      <w:proofErr w:type="spellStart"/>
      <w:proofErr w:type="gramStart"/>
      <w:r w:rsidRPr="00B706A9">
        <w:rPr>
          <w:sz w:val="20"/>
          <w:szCs w:val="20"/>
        </w:rPr>
        <w:t>defaultGreen</w:t>
      </w:r>
      <w:proofErr w:type="spellEnd"/>
      <w:r w:rsidRPr="00B706A9">
        <w:rPr>
          <w:sz w:val="20"/>
          <w:szCs w:val="20"/>
        </w:rPr>
        <w:t>&gt;</w:t>
      </w:r>
      <w:proofErr w:type="gramEnd"/>
      <w:r w:rsidRPr="00B706A9">
        <w:rPr>
          <w:sz w:val="20"/>
          <w:szCs w:val="20"/>
        </w:rPr>
        <w:t>1&lt;/</w:t>
      </w:r>
      <w:proofErr w:type="spellStart"/>
      <w:r w:rsidRPr="00B706A9">
        <w:rPr>
          <w:sz w:val="20"/>
          <w:szCs w:val="20"/>
        </w:rPr>
        <w:t>defaultGreen</w:t>
      </w:r>
      <w:proofErr w:type="spellEnd"/>
      <w:r w:rsidRPr="00B706A9">
        <w:rPr>
          <w:sz w:val="20"/>
          <w:szCs w:val="20"/>
        </w:rPr>
        <w:t xml:space="preserve">&gt;                                              </w:t>
      </w:r>
    </w:p>
    <w:p w:rsidR="00431BF8" w:rsidRPr="00B706A9" w:rsidRDefault="00431BF8" w:rsidP="00431BF8">
      <w:pPr>
        <w:rPr>
          <w:sz w:val="20"/>
          <w:szCs w:val="20"/>
        </w:rPr>
      </w:pPr>
      <w:r w:rsidRPr="00B706A9">
        <w:rPr>
          <w:sz w:val="20"/>
          <w:szCs w:val="20"/>
        </w:rPr>
        <w:t xml:space="preserve">    &lt;</w:t>
      </w:r>
      <w:proofErr w:type="spellStart"/>
      <w:proofErr w:type="gramStart"/>
      <w:r w:rsidRPr="00B706A9">
        <w:rPr>
          <w:sz w:val="20"/>
          <w:szCs w:val="20"/>
        </w:rPr>
        <w:t>defaultBlue</w:t>
      </w:r>
      <w:proofErr w:type="spellEnd"/>
      <w:r w:rsidRPr="00B706A9">
        <w:rPr>
          <w:sz w:val="20"/>
          <w:szCs w:val="20"/>
        </w:rPr>
        <w:t>&gt;</w:t>
      </w:r>
      <w:proofErr w:type="gramEnd"/>
      <w:r w:rsidRPr="00B706A9">
        <w:rPr>
          <w:sz w:val="20"/>
          <w:szCs w:val="20"/>
        </w:rPr>
        <w:t>1&lt;/</w:t>
      </w:r>
      <w:proofErr w:type="spellStart"/>
      <w:r w:rsidRPr="00B706A9">
        <w:rPr>
          <w:sz w:val="20"/>
          <w:szCs w:val="20"/>
        </w:rPr>
        <w:t>defaultBlue</w:t>
      </w:r>
      <w:proofErr w:type="spellEnd"/>
      <w:r w:rsidRPr="00B706A9">
        <w:rPr>
          <w:sz w:val="20"/>
          <w:szCs w:val="20"/>
        </w:rPr>
        <w:t xml:space="preserve">&gt;                                                </w:t>
      </w:r>
    </w:p>
    <w:p w:rsidR="00431BF8" w:rsidRPr="00B706A9" w:rsidRDefault="00431BF8" w:rsidP="00431BF8">
      <w:pPr>
        <w:rPr>
          <w:sz w:val="20"/>
          <w:szCs w:val="20"/>
        </w:rPr>
      </w:pPr>
      <w:r w:rsidRPr="00B706A9">
        <w:rPr>
          <w:sz w:val="20"/>
          <w:szCs w:val="20"/>
        </w:rPr>
        <w:t xml:space="preserve">  &lt;/</w:t>
      </w:r>
      <w:proofErr w:type="spellStart"/>
      <w:r w:rsidRPr="00B706A9">
        <w:rPr>
          <w:sz w:val="20"/>
          <w:szCs w:val="20"/>
        </w:rPr>
        <w:t>objectInfo</w:t>
      </w:r>
      <w:proofErr w:type="spellEnd"/>
      <w:r w:rsidRPr="00B706A9">
        <w:rPr>
          <w:sz w:val="20"/>
          <w:szCs w:val="20"/>
        </w:rPr>
        <w:t xml:space="preserve">&gt;                                                                 </w:t>
      </w:r>
    </w:p>
    <w:p w:rsidR="00431BF8" w:rsidRPr="00B706A9" w:rsidRDefault="00431BF8" w:rsidP="00431BF8">
      <w:pPr>
        <w:rPr>
          <w:sz w:val="20"/>
          <w:szCs w:val="20"/>
        </w:rPr>
      </w:pPr>
      <w:r w:rsidRPr="00B706A9">
        <w:rPr>
          <w:sz w:val="20"/>
          <w:szCs w:val="20"/>
        </w:rPr>
        <w:t xml:space="preserve">  &lt;</w:t>
      </w:r>
      <w:proofErr w:type="spellStart"/>
      <w:proofErr w:type="gramStart"/>
      <w:r w:rsidRPr="00B706A9">
        <w:rPr>
          <w:sz w:val="20"/>
          <w:szCs w:val="20"/>
        </w:rPr>
        <w:t>rasterInfo</w:t>
      </w:r>
      <w:proofErr w:type="spellEnd"/>
      <w:proofErr w:type="gramEnd"/>
      <w:r w:rsidRPr="00B706A9">
        <w:rPr>
          <w:sz w:val="20"/>
          <w:szCs w:val="20"/>
        </w:rPr>
        <w:t xml:space="preserve">&gt;                                                                  </w:t>
      </w:r>
    </w:p>
    <w:p w:rsidR="00431BF8" w:rsidRPr="00B706A9" w:rsidRDefault="00431BF8" w:rsidP="00431BF8">
      <w:pPr>
        <w:rPr>
          <w:sz w:val="20"/>
          <w:szCs w:val="20"/>
        </w:rPr>
      </w:pPr>
      <w:r w:rsidRPr="00431BF8">
        <w:rPr>
          <w:sz w:val="24"/>
          <w:szCs w:val="24"/>
        </w:rPr>
        <w:t xml:space="preserve">    </w:t>
      </w:r>
      <w:r w:rsidRPr="00B706A9">
        <w:rPr>
          <w:sz w:val="20"/>
          <w:szCs w:val="20"/>
        </w:rPr>
        <w:t>&lt;</w:t>
      </w:r>
      <w:proofErr w:type="spellStart"/>
      <w:proofErr w:type="gramStart"/>
      <w:r w:rsidRPr="00B706A9">
        <w:rPr>
          <w:sz w:val="20"/>
          <w:szCs w:val="20"/>
        </w:rPr>
        <w:t>cellRepresentation</w:t>
      </w:r>
      <w:proofErr w:type="spellEnd"/>
      <w:r w:rsidRPr="00B706A9">
        <w:rPr>
          <w:sz w:val="20"/>
          <w:szCs w:val="20"/>
        </w:rPr>
        <w:t>&gt;</w:t>
      </w:r>
      <w:proofErr w:type="gramEnd"/>
      <w:r w:rsidRPr="00B706A9">
        <w:rPr>
          <w:sz w:val="20"/>
          <w:szCs w:val="20"/>
        </w:rPr>
        <w:t>UNDEFINED&lt;/</w:t>
      </w:r>
      <w:proofErr w:type="spellStart"/>
      <w:r w:rsidRPr="00B706A9">
        <w:rPr>
          <w:sz w:val="20"/>
          <w:szCs w:val="20"/>
        </w:rPr>
        <w:t>cellRepresentation</w:t>
      </w:r>
      <w:proofErr w:type="spellEnd"/>
      <w:r w:rsidRPr="00B706A9">
        <w:rPr>
          <w:sz w:val="20"/>
          <w:szCs w:val="20"/>
        </w:rPr>
        <w:t xml:space="preserve">&gt;                          </w:t>
      </w:r>
    </w:p>
    <w:p w:rsidR="00431BF8" w:rsidRPr="00B706A9" w:rsidRDefault="00431BF8" w:rsidP="00431BF8">
      <w:pPr>
        <w:rPr>
          <w:sz w:val="20"/>
          <w:szCs w:val="20"/>
        </w:rPr>
      </w:pPr>
      <w:r w:rsidRPr="00431BF8">
        <w:rPr>
          <w:sz w:val="24"/>
          <w:szCs w:val="24"/>
        </w:rPr>
        <w:t xml:space="preserve">    </w:t>
      </w:r>
      <w:r w:rsidRPr="00B706A9">
        <w:rPr>
          <w:sz w:val="20"/>
          <w:szCs w:val="20"/>
        </w:rPr>
        <w:t>&lt;</w:t>
      </w:r>
      <w:proofErr w:type="spellStart"/>
      <w:proofErr w:type="gramStart"/>
      <w:r w:rsidRPr="00B706A9">
        <w:rPr>
          <w:sz w:val="20"/>
          <w:szCs w:val="20"/>
        </w:rPr>
        <w:t>cellDepth</w:t>
      </w:r>
      <w:proofErr w:type="spellEnd"/>
      <w:r w:rsidRPr="00B706A9">
        <w:rPr>
          <w:sz w:val="20"/>
          <w:szCs w:val="20"/>
        </w:rPr>
        <w:t>&gt;</w:t>
      </w:r>
      <w:proofErr w:type="gramEnd"/>
      <w:r w:rsidRPr="00B706A9">
        <w:rPr>
          <w:sz w:val="20"/>
          <w:szCs w:val="20"/>
        </w:rPr>
        <w:t>8BIT_U&lt;/</w:t>
      </w:r>
      <w:proofErr w:type="spellStart"/>
      <w:r w:rsidRPr="00B706A9">
        <w:rPr>
          <w:sz w:val="20"/>
          <w:szCs w:val="20"/>
        </w:rPr>
        <w:t>cellDepth</w:t>
      </w:r>
      <w:proofErr w:type="spellEnd"/>
      <w:r w:rsidRPr="00B706A9">
        <w:rPr>
          <w:sz w:val="20"/>
          <w:szCs w:val="20"/>
        </w:rPr>
        <w:t xml:space="preserve">&gt;                                               </w:t>
      </w:r>
    </w:p>
    <w:p w:rsidR="00431BF8" w:rsidRPr="00B706A9" w:rsidRDefault="00431BF8" w:rsidP="00431BF8">
      <w:pPr>
        <w:rPr>
          <w:sz w:val="20"/>
          <w:szCs w:val="20"/>
        </w:rPr>
      </w:pPr>
      <w:r w:rsidRPr="00B706A9">
        <w:rPr>
          <w:sz w:val="20"/>
          <w:szCs w:val="20"/>
        </w:rPr>
        <w:t xml:space="preserve">    &lt;</w:t>
      </w:r>
      <w:proofErr w:type="spellStart"/>
      <w:proofErr w:type="gramStart"/>
      <w:r w:rsidRPr="00B706A9">
        <w:rPr>
          <w:sz w:val="20"/>
          <w:szCs w:val="20"/>
        </w:rPr>
        <w:t>totalDimensions</w:t>
      </w:r>
      <w:proofErr w:type="spellEnd"/>
      <w:r w:rsidRPr="00B706A9">
        <w:rPr>
          <w:sz w:val="20"/>
          <w:szCs w:val="20"/>
        </w:rPr>
        <w:t>&gt;</w:t>
      </w:r>
      <w:proofErr w:type="gramEnd"/>
      <w:r w:rsidRPr="00B706A9">
        <w:rPr>
          <w:sz w:val="20"/>
          <w:szCs w:val="20"/>
        </w:rPr>
        <w:t>2&lt;/</w:t>
      </w:r>
      <w:proofErr w:type="spellStart"/>
      <w:r w:rsidRPr="00B706A9">
        <w:rPr>
          <w:sz w:val="20"/>
          <w:szCs w:val="20"/>
        </w:rPr>
        <w:t>totalDimensions</w:t>
      </w:r>
      <w:proofErr w:type="spellEnd"/>
      <w:r w:rsidRPr="00B706A9">
        <w:rPr>
          <w:sz w:val="20"/>
          <w:szCs w:val="20"/>
        </w:rPr>
        <w:t xml:space="preserve">&gt;                                        </w:t>
      </w:r>
    </w:p>
    <w:p w:rsidR="00431BF8" w:rsidRPr="00B706A9" w:rsidRDefault="00431BF8" w:rsidP="00431BF8">
      <w:pPr>
        <w:rPr>
          <w:sz w:val="20"/>
          <w:szCs w:val="20"/>
        </w:rPr>
      </w:pPr>
      <w:r w:rsidRPr="00B706A9">
        <w:rPr>
          <w:sz w:val="20"/>
          <w:szCs w:val="20"/>
        </w:rPr>
        <w:lastRenderedPageBreak/>
        <w:t xml:space="preserve">    &lt;</w:t>
      </w:r>
      <w:proofErr w:type="spellStart"/>
      <w:r w:rsidRPr="00B706A9">
        <w:rPr>
          <w:sz w:val="20"/>
          <w:szCs w:val="20"/>
        </w:rPr>
        <w:t>dimensionSize</w:t>
      </w:r>
      <w:proofErr w:type="spellEnd"/>
      <w:r w:rsidRPr="00B706A9">
        <w:rPr>
          <w:sz w:val="20"/>
          <w:szCs w:val="20"/>
        </w:rPr>
        <w:t xml:space="preserve"> type="ROW"&gt;                                                  </w:t>
      </w:r>
    </w:p>
    <w:p w:rsidR="00431BF8" w:rsidRPr="00B706A9" w:rsidRDefault="00431BF8" w:rsidP="00431BF8">
      <w:pPr>
        <w:rPr>
          <w:sz w:val="20"/>
          <w:szCs w:val="20"/>
        </w:rPr>
      </w:pPr>
      <w:r w:rsidRPr="00B706A9">
        <w:rPr>
          <w:sz w:val="20"/>
          <w:szCs w:val="20"/>
        </w:rPr>
        <w:t xml:space="preserve">      &lt;</w:t>
      </w:r>
      <w:proofErr w:type="gramStart"/>
      <w:r w:rsidRPr="00B706A9">
        <w:rPr>
          <w:sz w:val="20"/>
          <w:szCs w:val="20"/>
        </w:rPr>
        <w:t>size&gt;</w:t>
      </w:r>
      <w:proofErr w:type="gramEnd"/>
      <w:r w:rsidRPr="00B706A9">
        <w:rPr>
          <w:sz w:val="20"/>
          <w:szCs w:val="20"/>
        </w:rPr>
        <w:t xml:space="preserve">150&lt;/size&gt;                                                          </w:t>
      </w:r>
    </w:p>
    <w:p w:rsidR="00431BF8" w:rsidRPr="00B706A9" w:rsidRDefault="00431BF8" w:rsidP="00431BF8">
      <w:pPr>
        <w:rPr>
          <w:sz w:val="20"/>
          <w:szCs w:val="20"/>
        </w:rPr>
      </w:pPr>
      <w:r w:rsidRPr="00B706A9">
        <w:rPr>
          <w:sz w:val="20"/>
          <w:szCs w:val="20"/>
        </w:rPr>
        <w:t xml:space="preserve">    &lt;/</w:t>
      </w:r>
      <w:proofErr w:type="spellStart"/>
      <w:r w:rsidRPr="00B706A9">
        <w:rPr>
          <w:sz w:val="20"/>
          <w:szCs w:val="20"/>
        </w:rPr>
        <w:t>dimensionSize</w:t>
      </w:r>
      <w:proofErr w:type="spellEnd"/>
      <w:r w:rsidRPr="00B706A9">
        <w:rPr>
          <w:sz w:val="20"/>
          <w:szCs w:val="20"/>
        </w:rPr>
        <w:t xml:space="preserve">&gt;                                                            </w:t>
      </w:r>
    </w:p>
    <w:p w:rsidR="00431BF8" w:rsidRPr="00B706A9" w:rsidRDefault="00431BF8" w:rsidP="00431BF8">
      <w:pPr>
        <w:rPr>
          <w:sz w:val="20"/>
          <w:szCs w:val="20"/>
        </w:rPr>
      </w:pPr>
      <w:r w:rsidRPr="00B706A9">
        <w:rPr>
          <w:sz w:val="20"/>
          <w:szCs w:val="20"/>
        </w:rPr>
        <w:t xml:space="preserve">    &lt;</w:t>
      </w:r>
      <w:proofErr w:type="spellStart"/>
      <w:r w:rsidRPr="00B706A9">
        <w:rPr>
          <w:sz w:val="20"/>
          <w:szCs w:val="20"/>
        </w:rPr>
        <w:t>dimensionSize</w:t>
      </w:r>
      <w:proofErr w:type="spellEnd"/>
      <w:r w:rsidRPr="00B706A9">
        <w:rPr>
          <w:sz w:val="20"/>
          <w:szCs w:val="20"/>
        </w:rPr>
        <w:t xml:space="preserve"> type="COLUMN"&gt;                                               </w:t>
      </w:r>
    </w:p>
    <w:p w:rsidR="00431BF8" w:rsidRPr="00B706A9" w:rsidRDefault="00431BF8" w:rsidP="00431BF8">
      <w:pPr>
        <w:rPr>
          <w:sz w:val="20"/>
          <w:szCs w:val="20"/>
        </w:rPr>
      </w:pPr>
      <w:r w:rsidRPr="00B706A9">
        <w:rPr>
          <w:sz w:val="20"/>
          <w:szCs w:val="20"/>
        </w:rPr>
        <w:t xml:space="preserve">      &lt;</w:t>
      </w:r>
      <w:proofErr w:type="gramStart"/>
      <w:r w:rsidRPr="00B706A9">
        <w:rPr>
          <w:sz w:val="20"/>
          <w:szCs w:val="20"/>
        </w:rPr>
        <w:t>size&gt;</w:t>
      </w:r>
      <w:proofErr w:type="gramEnd"/>
      <w:r w:rsidRPr="00B706A9">
        <w:rPr>
          <w:sz w:val="20"/>
          <w:szCs w:val="20"/>
        </w:rPr>
        <w:t xml:space="preserve">53&lt;/size&gt;                                                           </w:t>
      </w:r>
    </w:p>
    <w:p w:rsidR="00431BF8" w:rsidRPr="00B706A9" w:rsidRDefault="00431BF8" w:rsidP="00431BF8">
      <w:pPr>
        <w:rPr>
          <w:sz w:val="20"/>
          <w:szCs w:val="20"/>
        </w:rPr>
      </w:pPr>
      <w:r w:rsidRPr="00B706A9">
        <w:rPr>
          <w:sz w:val="20"/>
          <w:szCs w:val="20"/>
        </w:rPr>
        <w:t xml:space="preserve">    &lt;/</w:t>
      </w:r>
      <w:proofErr w:type="spellStart"/>
      <w:r w:rsidRPr="00B706A9">
        <w:rPr>
          <w:sz w:val="20"/>
          <w:szCs w:val="20"/>
        </w:rPr>
        <w:t>dimensionSize</w:t>
      </w:r>
      <w:proofErr w:type="spellEnd"/>
      <w:r w:rsidRPr="00B706A9">
        <w:rPr>
          <w:sz w:val="20"/>
          <w:szCs w:val="20"/>
        </w:rPr>
        <w:t xml:space="preserve">&gt;                                                            </w:t>
      </w:r>
    </w:p>
    <w:p w:rsidR="00431BF8" w:rsidRPr="00B706A9" w:rsidRDefault="00431BF8" w:rsidP="00431BF8">
      <w:pPr>
        <w:rPr>
          <w:sz w:val="20"/>
          <w:szCs w:val="20"/>
        </w:rPr>
      </w:pPr>
      <w:r w:rsidRPr="00B706A9">
        <w:rPr>
          <w:sz w:val="20"/>
          <w:szCs w:val="20"/>
        </w:rPr>
        <w:t xml:space="preserve">    &lt;</w:t>
      </w:r>
      <w:proofErr w:type="spellStart"/>
      <w:r w:rsidRPr="00B706A9">
        <w:rPr>
          <w:sz w:val="20"/>
          <w:szCs w:val="20"/>
        </w:rPr>
        <w:t>ULTCoordinate</w:t>
      </w:r>
      <w:proofErr w:type="spellEnd"/>
      <w:r w:rsidRPr="00B706A9">
        <w:rPr>
          <w:sz w:val="20"/>
          <w:szCs w:val="20"/>
        </w:rPr>
        <w:t xml:space="preserve">&gt;                                                             </w:t>
      </w:r>
    </w:p>
    <w:p w:rsidR="00431BF8" w:rsidRPr="00B706A9" w:rsidRDefault="00431BF8" w:rsidP="00431BF8">
      <w:pPr>
        <w:rPr>
          <w:sz w:val="20"/>
          <w:szCs w:val="20"/>
        </w:rPr>
      </w:pPr>
      <w:r w:rsidRPr="00B706A9">
        <w:rPr>
          <w:sz w:val="20"/>
          <w:szCs w:val="20"/>
        </w:rPr>
        <w:t xml:space="preserve">      &lt;</w:t>
      </w:r>
      <w:proofErr w:type="gramStart"/>
      <w:r w:rsidRPr="00B706A9">
        <w:rPr>
          <w:sz w:val="20"/>
          <w:szCs w:val="20"/>
        </w:rPr>
        <w:t>row&gt;</w:t>
      </w:r>
      <w:proofErr w:type="gramEnd"/>
      <w:r w:rsidRPr="00B706A9">
        <w:rPr>
          <w:sz w:val="20"/>
          <w:szCs w:val="20"/>
        </w:rPr>
        <w:t xml:space="preserve">0&lt;/row&gt;                                                              </w:t>
      </w:r>
    </w:p>
    <w:p w:rsidR="00431BF8" w:rsidRPr="00B706A9" w:rsidRDefault="00431BF8" w:rsidP="00431BF8">
      <w:pPr>
        <w:rPr>
          <w:sz w:val="20"/>
          <w:szCs w:val="20"/>
        </w:rPr>
      </w:pPr>
      <w:r w:rsidRPr="00B706A9">
        <w:rPr>
          <w:sz w:val="20"/>
          <w:szCs w:val="20"/>
        </w:rPr>
        <w:t xml:space="preserve">      &lt;</w:t>
      </w:r>
      <w:proofErr w:type="gramStart"/>
      <w:r w:rsidRPr="00B706A9">
        <w:rPr>
          <w:sz w:val="20"/>
          <w:szCs w:val="20"/>
        </w:rPr>
        <w:t>column&gt;</w:t>
      </w:r>
      <w:proofErr w:type="gramEnd"/>
      <w:r w:rsidRPr="00B706A9">
        <w:rPr>
          <w:sz w:val="20"/>
          <w:szCs w:val="20"/>
        </w:rPr>
        <w:t xml:space="preserve">0&lt;/column&gt;                                                        </w:t>
      </w:r>
    </w:p>
    <w:p w:rsidR="00431BF8" w:rsidRPr="00B706A9" w:rsidRDefault="00431BF8" w:rsidP="00431BF8">
      <w:pPr>
        <w:rPr>
          <w:sz w:val="20"/>
          <w:szCs w:val="20"/>
        </w:rPr>
      </w:pPr>
      <w:r w:rsidRPr="00B706A9">
        <w:rPr>
          <w:sz w:val="20"/>
          <w:szCs w:val="20"/>
        </w:rPr>
        <w:t xml:space="preserve">    &lt;/</w:t>
      </w:r>
      <w:proofErr w:type="spellStart"/>
      <w:r w:rsidRPr="00B706A9">
        <w:rPr>
          <w:sz w:val="20"/>
          <w:szCs w:val="20"/>
        </w:rPr>
        <w:t>ULTCoordinate</w:t>
      </w:r>
      <w:proofErr w:type="spellEnd"/>
      <w:r w:rsidRPr="00B706A9">
        <w:rPr>
          <w:sz w:val="20"/>
          <w:szCs w:val="20"/>
        </w:rPr>
        <w:t xml:space="preserve">&gt;                                                            </w:t>
      </w:r>
    </w:p>
    <w:p w:rsidR="00431BF8" w:rsidRPr="00B706A9" w:rsidRDefault="00431BF8" w:rsidP="00431BF8">
      <w:pPr>
        <w:rPr>
          <w:sz w:val="20"/>
          <w:szCs w:val="20"/>
        </w:rPr>
      </w:pPr>
      <w:r w:rsidRPr="00B706A9">
        <w:rPr>
          <w:sz w:val="20"/>
          <w:szCs w:val="20"/>
        </w:rPr>
        <w:t xml:space="preserve">    &lt;</w:t>
      </w:r>
      <w:proofErr w:type="gramStart"/>
      <w:r w:rsidRPr="00B706A9">
        <w:rPr>
          <w:sz w:val="20"/>
          <w:szCs w:val="20"/>
        </w:rPr>
        <w:t>blocking</w:t>
      </w:r>
      <w:proofErr w:type="gramEnd"/>
      <w:r w:rsidRPr="00B706A9">
        <w:rPr>
          <w:sz w:val="20"/>
          <w:szCs w:val="20"/>
        </w:rPr>
        <w:t xml:space="preserve">&gt;                                                                  </w:t>
      </w:r>
    </w:p>
    <w:p w:rsidR="00431BF8" w:rsidRPr="00B706A9" w:rsidRDefault="00431BF8" w:rsidP="00431BF8">
      <w:pPr>
        <w:rPr>
          <w:sz w:val="20"/>
          <w:szCs w:val="20"/>
        </w:rPr>
      </w:pPr>
      <w:r w:rsidRPr="00B706A9">
        <w:rPr>
          <w:sz w:val="20"/>
          <w:szCs w:val="20"/>
        </w:rPr>
        <w:t xml:space="preserve">      &lt;</w:t>
      </w:r>
      <w:proofErr w:type="gramStart"/>
      <w:r w:rsidRPr="00B706A9">
        <w:rPr>
          <w:sz w:val="20"/>
          <w:szCs w:val="20"/>
        </w:rPr>
        <w:t>type&gt;</w:t>
      </w:r>
      <w:proofErr w:type="gramEnd"/>
      <w:r w:rsidRPr="00B706A9">
        <w:rPr>
          <w:sz w:val="20"/>
          <w:szCs w:val="20"/>
        </w:rPr>
        <w:t xml:space="preserve">REGULAR&lt;/type&gt;                                                      </w:t>
      </w:r>
    </w:p>
    <w:p w:rsidR="00431BF8" w:rsidRPr="00B706A9" w:rsidRDefault="00431BF8" w:rsidP="00431BF8">
      <w:pPr>
        <w:rPr>
          <w:sz w:val="20"/>
          <w:szCs w:val="20"/>
        </w:rPr>
      </w:pPr>
      <w:r w:rsidRPr="00B706A9">
        <w:rPr>
          <w:sz w:val="20"/>
          <w:szCs w:val="20"/>
        </w:rPr>
        <w:t xml:space="preserve">      &lt;</w:t>
      </w:r>
      <w:proofErr w:type="spellStart"/>
      <w:proofErr w:type="gramStart"/>
      <w:r w:rsidRPr="00B706A9">
        <w:rPr>
          <w:sz w:val="20"/>
          <w:szCs w:val="20"/>
        </w:rPr>
        <w:t>totalRowBlocks</w:t>
      </w:r>
      <w:proofErr w:type="spellEnd"/>
      <w:r w:rsidRPr="00B706A9">
        <w:rPr>
          <w:sz w:val="20"/>
          <w:szCs w:val="20"/>
        </w:rPr>
        <w:t>&gt;</w:t>
      </w:r>
      <w:proofErr w:type="gramEnd"/>
      <w:r w:rsidRPr="00B706A9">
        <w:rPr>
          <w:sz w:val="20"/>
          <w:szCs w:val="20"/>
        </w:rPr>
        <w:t>1&lt;/</w:t>
      </w:r>
      <w:proofErr w:type="spellStart"/>
      <w:r w:rsidRPr="00B706A9">
        <w:rPr>
          <w:sz w:val="20"/>
          <w:szCs w:val="20"/>
        </w:rPr>
        <w:t>totalRowBlocks</w:t>
      </w:r>
      <w:proofErr w:type="spellEnd"/>
      <w:r w:rsidRPr="00B706A9">
        <w:rPr>
          <w:sz w:val="20"/>
          <w:szCs w:val="20"/>
        </w:rPr>
        <w:t xml:space="preserve">&gt;                                        </w:t>
      </w:r>
    </w:p>
    <w:p w:rsidR="00431BF8" w:rsidRPr="00B706A9" w:rsidRDefault="00431BF8" w:rsidP="00431BF8">
      <w:pPr>
        <w:rPr>
          <w:sz w:val="20"/>
          <w:szCs w:val="20"/>
        </w:rPr>
      </w:pPr>
      <w:r w:rsidRPr="00B706A9">
        <w:rPr>
          <w:sz w:val="20"/>
          <w:szCs w:val="20"/>
        </w:rPr>
        <w:t xml:space="preserve">      &lt;</w:t>
      </w:r>
      <w:proofErr w:type="spellStart"/>
      <w:proofErr w:type="gramStart"/>
      <w:r w:rsidRPr="00B706A9">
        <w:rPr>
          <w:sz w:val="20"/>
          <w:szCs w:val="20"/>
        </w:rPr>
        <w:t>totalColumnBlocks</w:t>
      </w:r>
      <w:proofErr w:type="spellEnd"/>
      <w:r w:rsidRPr="00B706A9">
        <w:rPr>
          <w:sz w:val="20"/>
          <w:szCs w:val="20"/>
        </w:rPr>
        <w:t>&gt;</w:t>
      </w:r>
      <w:proofErr w:type="gramEnd"/>
      <w:r w:rsidRPr="00B706A9">
        <w:rPr>
          <w:sz w:val="20"/>
          <w:szCs w:val="20"/>
        </w:rPr>
        <w:t>1&lt;/</w:t>
      </w:r>
      <w:proofErr w:type="spellStart"/>
      <w:r w:rsidRPr="00B706A9">
        <w:rPr>
          <w:sz w:val="20"/>
          <w:szCs w:val="20"/>
        </w:rPr>
        <w:t>totalColumnBlocks</w:t>
      </w:r>
      <w:proofErr w:type="spellEnd"/>
      <w:r w:rsidRPr="00B706A9">
        <w:rPr>
          <w:sz w:val="20"/>
          <w:szCs w:val="20"/>
        </w:rPr>
        <w:t xml:space="preserve">&gt;                                  </w:t>
      </w:r>
    </w:p>
    <w:p w:rsidR="00431BF8" w:rsidRPr="00B706A9" w:rsidRDefault="00431BF8" w:rsidP="00431BF8">
      <w:pPr>
        <w:rPr>
          <w:sz w:val="20"/>
          <w:szCs w:val="20"/>
        </w:rPr>
      </w:pPr>
      <w:r w:rsidRPr="00B706A9">
        <w:rPr>
          <w:sz w:val="20"/>
          <w:szCs w:val="20"/>
        </w:rPr>
        <w:t xml:space="preserve">      &lt;</w:t>
      </w:r>
      <w:proofErr w:type="spellStart"/>
      <w:proofErr w:type="gramStart"/>
      <w:r w:rsidRPr="00B706A9">
        <w:rPr>
          <w:sz w:val="20"/>
          <w:szCs w:val="20"/>
        </w:rPr>
        <w:t>rowBlockSize</w:t>
      </w:r>
      <w:proofErr w:type="spellEnd"/>
      <w:r w:rsidRPr="00B706A9">
        <w:rPr>
          <w:sz w:val="20"/>
          <w:szCs w:val="20"/>
        </w:rPr>
        <w:t>&gt;</w:t>
      </w:r>
      <w:proofErr w:type="gramEnd"/>
      <w:r w:rsidRPr="00B706A9">
        <w:rPr>
          <w:sz w:val="20"/>
          <w:szCs w:val="20"/>
        </w:rPr>
        <w:t>256&lt;/</w:t>
      </w:r>
      <w:proofErr w:type="spellStart"/>
      <w:r w:rsidRPr="00B706A9">
        <w:rPr>
          <w:sz w:val="20"/>
          <w:szCs w:val="20"/>
        </w:rPr>
        <w:t>rowBlockSize</w:t>
      </w:r>
      <w:proofErr w:type="spellEnd"/>
      <w:r w:rsidRPr="00B706A9">
        <w:rPr>
          <w:sz w:val="20"/>
          <w:szCs w:val="20"/>
        </w:rPr>
        <w:t xml:space="preserve">&gt;                                          </w:t>
      </w:r>
    </w:p>
    <w:p w:rsidR="00431BF8" w:rsidRPr="00B706A9" w:rsidRDefault="00431BF8" w:rsidP="00431BF8">
      <w:pPr>
        <w:rPr>
          <w:sz w:val="20"/>
          <w:szCs w:val="20"/>
        </w:rPr>
      </w:pPr>
      <w:r w:rsidRPr="00B706A9">
        <w:rPr>
          <w:sz w:val="20"/>
          <w:szCs w:val="20"/>
        </w:rPr>
        <w:t xml:space="preserve">      &lt;</w:t>
      </w:r>
      <w:proofErr w:type="spellStart"/>
      <w:proofErr w:type="gramStart"/>
      <w:r w:rsidRPr="00B706A9">
        <w:rPr>
          <w:sz w:val="20"/>
          <w:szCs w:val="20"/>
        </w:rPr>
        <w:t>columnBlockSize</w:t>
      </w:r>
      <w:proofErr w:type="spellEnd"/>
      <w:r w:rsidRPr="00B706A9">
        <w:rPr>
          <w:sz w:val="20"/>
          <w:szCs w:val="20"/>
        </w:rPr>
        <w:t>&gt;</w:t>
      </w:r>
      <w:proofErr w:type="gramEnd"/>
      <w:r w:rsidRPr="00B706A9">
        <w:rPr>
          <w:sz w:val="20"/>
          <w:szCs w:val="20"/>
        </w:rPr>
        <w:t>256&lt;/</w:t>
      </w:r>
      <w:proofErr w:type="spellStart"/>
      <w:r w:rsidRPr="00B706A9">
        <w:rPr>
          <w:sz w:val="20"/>
          <w:szCs w:val="20"/>
        </w:rPr>
        <w:t>columnBlockSize</w:t>
      </w:r>
      <w:proofErr w:type="spellEnd"/>
      <w:r w:rsidRPr="00B706A9">
        <w:rPr>
          <w:sz w:val="20"/>
          <w:szCs w:val="20"/>
        </w:rPr>
        <w:t xml:space="preserve">&gt;                                    </w:t>
      </w:r>
    </w:p>
    <w:p w:rsidR="00431BF8" w:rsidRPr="00B706A9" w:rsidRDefault="00431BF8" w:rsidP="00431BF8">
      <w:pPr>
        <w:rPr>
          <w:sz w:val="20"/>
          <w:szCs w:val="20"/>
        </w:rPr>
      </w:pPr>
      <w:r w:rsidRPr="00B706A9">
        <w:rPr>
          <w:sz w:val="20"/>
          <w:szCs w:val="20"/>
        </w:rPr>
        <w:t xml:space="preserve">    &lt;/blocking&gt;                                                                 </w:t>
      </w:r>
    </w:p>
    <w:p w:rsidR="00431BF8" w:rsidRPr="00B706A9" w:rsidRDefault="00431BF8" w:rsidP="00431BF8">
      <w:pPr>
        <w:rPr>
          <w:sz w:val="20"/>
          <w:szCs w:val="20"/>
        </w:rPr>
      </w:pPr>
      <w:r w:rsidRPr="00B706A9">
        <w:rPr>
          <w:sz w:val="20"/>
          <w:szCs w:val="20"/>
        </w:rPr>
        <w:t xml:space="preserve">    &lt;</w:t>
      </w:r>
      <w:proofErr w:type="gramStart"/>
      <w:r w:rsidRPr="00B706A9">
        <w:rPr>
          <w:sz w:val="20"/>
          <w:szCs w:val="20"/>
        </w:rPr>
        <w:t>interleaving&gt;</w:t>
      </w:r>
      <w:proofErr w:type="gramEnd"/>
      <w:r w:rsidRPr="00B706A9">
        <w:rPr>
          <w:sz w:val="20"/>
          <w:szCs w:val="20"/>
        </w:rPr>
        <w:t xml:space="preserve">BIP&lt;/interleaving&gt;                                            </w:t>
      </w:r>
    </w:p>
    <w:p w:rsidR="00431BF8" w:rsidRPr="00B706A9" w:rsidRDefault="00431BF8" w:rsidP="00431BF8">
      <w:pPr>
        <w:rPr>
          <w:sz w:val="20"/>
          <w:szCs w:val="20"/>
        </w:rPr>
      </w:pPr>
      <w:r w:rsidRPr="00B706A9">
        <w:rPr>
          <w:sz w:val="20"/>
          <w:szCs w:val="20"/>
        </w:rPr>
        <w:t xml:space="preserve">    &lt;</w:t>
      </w:r>
      <w:proofErr w:type="gramStart"/>
      <w:r w:rsidRPr="00B706A9">
        <w:rPr>
          <w:sz w:val="20"/>
          <w:szCs w:val="20"/>
        </w:rPr>
        <w:t>pyramid</w:t>
      </w:r>
      <w:proofErr w:type="gramEnd"/>
      <w:r w:rsidRPr="00B706A9">
        <w:rPr>
          <w:sz w:val="20"/>
          <w:szCs w:val="20"/>
        </w:rPr>
        <w:t xml:space="preserve">&gt;                                                                   </w:t>
      </w:r>
    </w:p>
    <w:p w:rsidR="00431BF8" w:rsidRPr="00B706A9" w:rsidRDefault="00431BF8" w:rsidP="00431BF8">
      <w:pPr>
        <w:rPr>
          <w:sz w:val="20"/>
          <w:szCs w:val="20"/>
        </w:rPr>
      </w:pPr>
      <w:r w:rsidRPr="00B706A9">
        <w:rPr>
          <w:sz w:val="20"/>
          <w:szCs w:val="20"/>
        </w:rPr>
        <w:t xml:space="preserve">      &lt;</w:t>
      </w:r>
      <w:proofErr w:type="gramStart"/>
      <w:r w:rsidRPr="00B706A9">
        <w:rPr>
          <w:sz w:val="20"/>
          <w:szCs w:val="20"/>
        </w:rPr>
        <w:t>type&gt;</w:t>
      </w:r>
      <w:proofErr w:type="gramEnd"/>
      <w:r w:rsidRPr="00B706A9">
        <w:rPr>
          <w:sz w:val="20"/>
          <w:szCs w:val="20"/>
        </w:rPr>
        <w:t xml:space="preserve">DECREASE&lt;/type&gt;                                                     </w:t>
      </w:r>
    </w:p>
    <w:p w:rsidR="00431BF8" w:rsidRPr="00B706A9" w:rsidRDefault="00431BF8" w:rsidP="00431BF8">
      <w:pPr>
        <w:rPr>
          <w:sz w:val="20"/>
          <w:szCs w:val="20"/>
        </w:rPr>
      </w:pPr>
      <w:r w:rsidRPr="00B706A9">
        <w:rPr>
          <w:sz w:val="20"/>
          <w:szCs w:val="20"/>
        </w:rPr>
        <w:t xml:space="preserve">      &lt;</w:t>
      </w:r>
      <w:proofErr w:type="gramStart"/>
      <w:r w:rsidRPr="00B706A9">
        <w:rPr>
          <w:sz w:val="20"/>
          <w:szCs w:val="20"/>
        </w:rPr>
        <w:t>resampling&gt;</w:t>
      </w:r>
      <w:proofErr w:type="gramEnd"/>
      <w:r w:rsidRPr="00B706A9">
        <w:rPr>
          <w:sz w:val="20"/>
          <w:szCs w:val="20"/>
        </w:rPr>
        <w:t xml:space="preserve">NN&lt;/resampling&gt;                                               </w:t>
      </w:r>
    </w:p>
    <w:p w:rsidR="00431BF8" w:rsidRPr="00431BF8" w:rsidRDefault="00431BF8" w:rsidP="00431BF8">
      <w:pPr>
        <w:rPr>
          <w:sz w:val="24"/>
          <w:szCs w:val="24"/>
        </w:rPr>
      </w:pPr>
      <w:r w:rsidRPr="00B706A9">
        <w:rPr>
          <w:sz w:val="20"/>
          <w:szCs w:val="20"/>
        </w:rPr>
        <w:t xml:space="preserve">      &lt;</w:t>
      </w:r>
      <w:proofErr w:type="spellStart"/>
      <w:r w:rsidRPr="00B706A9">
        <w:rPr>
          <w:sz w:val="20"/>
          <w:szCs w:val="20"/>
        </w:rPr>
        <w:t>maxL</w:t>
      </w:r>
      <w:proofErr w:type="spellEnd"/>
      <w:r w:rsidRPr="00B706A9">
        <w:rPr>
          <w:sz w:val="20"/>
          <w:szCs w:val="20"/>
        </w:rPr>
        <w:t xml:space="preserve">))                                                                   </w:t>
      </w:r>
    </w:p>
    <w:p w:rsidR="00431BF8" w:rsidRPr="00431BF8" w:rsidRDefault="00431BF8" w:rsidP="00431BF8">
      <w:pPr>
        <w:rPr>
          <w:sz w:val="24"/>
          <w:szCs w:val="24"/>
        </w:rPr>
      </w:pPr>
      <w:r w:rsidRPr="00431BF8">
        <w:rPr>
          <w:sz w:val="24"/>
          <w:szCs w:val="24"/>
        </w:rPr>
        <w:t xml:space="preserve">                                                                                </w:t>
      </w:r>
    </w:p>
    <w:p w:rsidR="00431BF8" w:rsidRPr="00431BF8" w:rsidRDefault="00431BF8" w:rsidP="00431BF8">
      <w:pPr>
        <w:rPr>
          <w:sz w:val="24"/>
          <w:szCs w:val="24"/>
        </w:rPr>
      </w:pPr>
    </w:p>
    <w:p w:rsidR="00431BF8" w:rsidRDefault="00431BF8" w:rsidP="00431BF8">
      <w:pPr>
        <w:rPr>
          <w:sz w:val="24"/>
          <w:szCs w:val="24"/>
        </w:rPr>
      </w:pPr>
      <w:r w:rsidRPr="00431BF8">
        <w:rPr>
          <w:sz w:val="24"/>
          <w:szCs w:val="24"/>
        </w:rPr>
        <w:t>SQL&gt; spool off</w:t>
      </w:r>
    </w:p>
    <w:p w:rsidR="00431BF8" w:rsidRDefault="00431BF8" w:rsidP="00431BF8">
      <w:pPr>
        <w:rPr>
          <w:sz w:val="24"/>
          <w:szCs w:val="24"/>
        </w:rPr>
      </w:pPr>
    </w:p>
    <w:p w:rsidR="00431BF8" w:rsidRDefault="00431BF8" w:rsidP="00431BF8">
      <w:pPr>
        <w:rPr>
          <w:sz w:val="24"/>
          <w:szCs w:val="24"/>
        </w:rPr>
      </w:pPr>
      <w:r>
        <w:rPr>
          <w:sz w:val="24"/>
          <w:szCs w:val="24"/>
        </w:rPr>
        <w:t>Note the large XML file that was included, free of charge.</w:t>
      </w:r>
      <w:r w:rsidR="002B7DA5">
        <w:rPr>
          <w:sz w:val="24"/>
          <w:szCs w:val="24"/>
        </w:rPr>
        <w:t xml:space="preserve">  The following entry was automatically made in USER_SDO_THEMES:</w:t>
      </w:r>
    </w:p>
    <w:p w:rsidR="002B7DA5" w:rsidRPr="00B706A9" w:rsidRDefault="002B7DA5" w:rsidP="00431BF8">
      <w:pPr>
        <w:rPr>
          <w:sz w:val="20"/>
          <w:szCs w:val="20"/>
        </w:rPr>
      </w:pPr>
      <w:r w:rsidRPr="00B706A9">
        <w:rPr>
          <w:sz w:val="20"/>
          <w:szCs w:val="20"/>
        </w:rPr>
        <w:t>TOLTEC</w:t>
      </w:r>
    </w:p>
    <w:p w:rsidR="002B7DA5" w:rsidRPr="00B706A9" w:rsidRDefault="002B7DA5" w:rsidP="00431BF8">
      <w:pPr>
        <w:rPr>
          <w:sz w:val="20"/>
          <w:szCs w:val="20"/>
        </w:rPr>
      </w:pPr>
      <w:proofErr w:type="gramStart"/>
      <w:r w:rsidRPr="00B706A9">
        <w:rPr>
          <w:sz w:val="20"/>
          <w:szCs w:val="20"/>
        </w:rPr>
        <w:t>warrior</w:t>
      </w:r>
      <w:proofErr w:type="gramEnd"/>
    </w:p>
    <w:p w:rsidR="002B7DA5" w:rsidRPr="00B706A9" w:rsidRDefault="002B7DA5" w:rsidP="00431BF8">
      <w:pPr>
        <w:rPr>
          <w:sz w:val="20"/>
          <w:szCs w:val="20"/>
        </w:rPr>
      </w:pPr>
      <w:r w:rsidRPr="00B706A9">
        <w:rPr>
          <w:sz w:val="20"/>
          <w:szCs w:val="20"/>
        </w:rPr>
        <w:t>GEORASTER_TABLE3</w:t>
      </w:r>
    </w:p>
    <w:p w:rsidR="002B7DA5" w:rsidRPr="00B706A9" w:rsidRDefault="002B7DA5" w:rsidP="00431BF8">
      <w:pPr>
        <w:rPr>
          <w:sz w:val="20"/>
          <w:szCs w:val="20"/>
        </w:rPr>
      </w:pPr>
      <w:r w:rsidRPr="00B706A9">
        <w:rPr>
          <w:sz w:val="20"/>
          <w:szCs w:val="20"/>
        </w:rPr>
        <w:t>GEORASTER</w:t>
      </w:r>
    </w:p>
    <w:p w:rsidR="002B7DA5" w:rsidRPr="00B706A9" w:rsidRDefault="002B7DA5" w:rsidP="00431BF8">
      <w:pPr>
        <w:rPr>
          <w:sz w:val="20"/>
          <w:szCs w:val="20"/>
        </w:rPr>
      </w:pPr>
      <w:proofErr w:type="gramStart"/>
      <w:r w:rsidRPr="00B706A9">
        <w:rPr>
          <w:sz w:val="20"/>
          <w:szCs w:val="20"/>
        </w:rPr>
        <w:t>&lt;?xml</w:t>
      </w:r>
      <w:proofErr w:type="gramEnd"/>
      <w:r w:rsidRPr="00B706A9">
        <w:rPr>
          <w:sz w:val="20"/>
          <w:szCs w:val="20"/>
        </w:rPr>
        <w:t xml:space="preserve"> version=”1.0” standalone=”yes”?&gt;</w:t>
      </w:r>
    </w:p>
    <w:p w:rsidR="002B7DA5" w:rsidRPr="00B706A9" w:rsidRDefault="002B7DA5" w:rsidP="00431BF8">
      <w:pPr>
        <w:rPr>
          <w:sz w:val="20"/>
          <w:szCs w:val="20"/>
        </w:rPr>
      </w:pPr>
      <w:r w:rsidRPr="00B706A9">
        <w:rPr>
          <w:sz w:val="20"/>
          <w:szCs w:val="20"/>
        </w:rPr>
        <w:t>&lt;</w:t>
      </w:r>
      <w:proofErr w:type="spellStart"/>
      <w:r w:rsidRPr="00B706A9">
        <w:rPr>
          <w:sz w:val="20"/>
          <w:szCs w:val="20"/>
        </w:rPr>
        <w:t>styling_rules</w:t>
      </w:r>
      <w:proofErr w:type="spellEnd"/>
      <w:r w:rsidRPr="00B706A9">
        <w:rPr>
          <w:sz w:val="20"/>
          <w:szCs w:val="20"/>
        </w:rPr>
        <w:t xml:space="preserve"> </w:t>
      </w:r>
      <w:proofErr w:type="spellStart"/>
      <w:r w:rsidRPr="00B706A9">
        <w:rPr>
          <w:sz w:val="20"/>
          <w:szCs w:val="20"/>
        </w:rPr>
        <w:t>theme_type</w:t>
      </w:r>
      <w:proofErr w:type="spellEnd"/>
      <w:r w:rsidRPr="00B706A9">
        <w:rPr>
          <w:sz w:val="20"/>
          <w:szCs w:val="20"/>
        </w:rPr>
        <w:t>=”</w:t>
      </w:r>
      <w:proofErr w:type="spellStart"/>
      <w:r w:rsidRPr="00B706A9">
        <w:rPr>
          <w:sz w:val="20"/>
          <w:szCs w:val="20"/>
        </w:rPr>
        <w:t>georaster</w:t>
      </w:r>
      <w:proofErr w:type="spellEnd"/>
      <w:r w:rsidRPr="00B706A9">
        <w:rPr>
          <w:sz w:val="20"/>
          <w:szCs w:val="20"/>
        </w:rPr>
        <w:t xml:space="preserve">” </w:t>
      </w:r>
      <w:proofErr w:type="spellStart"/>
      <w:r w:rsidRPr="00B706A9">
        <w:rPr>
          <w:sz w:val="20"/>
          <w:szCs w:val="20"/>
        </w:rPr>
        <w:t>raster_id</w:t>
      </w:r>
      <w:proofErr w:type="spellEnd"/>
      <w:r w:rsidRPr="00B706A9">
        <w:rPr>
          <w:sz w:val="20"/>
          <w:szCs w:val="20"/>
        </w:rPr>
        <w:t xml:space="preserve">=”32” </w:t>
      </w:r>
      <w:proofErr w:type="spellStart"/>
      <w:r w:rsidRPr="00B706A9">
        <w:rPr>
          <w:sz w:val="20"/>
          <w:szCs w:val="20"/>
        </w:rPr>
        <w:t>raster_table</w:t>
      </w:r>
      <w:proofErr w:type="spellEnd"/>
      <w:r w:rsidRPr="00B706A9">
        <w:rPr>
          <w:sz w:val="20"/>
          <w:szCs w:val="20"/>
        </w:rPr>
        <w:t>=”rdt_geor3”&gt;</w:t>
      </w:r>
    </w:p>
    <w:p w:rsidR="002B7DA5" w:rsidRPr="00B706A9" w:rsidRDefault="002B7DA5" w:rsidP="00431BF8">
      <w:pPr>
        <w:rPr>
          <w:sz w:val="20"/>
          <w:szCs w:val="20"/>
        </w:rPr>
      </w:pPr>
      <w:r w:rsidRPr="00B706A9">
        <w:rPr>
          <w:sz w:val="20"/>
          <w:szCs w:val="20"/>
        </w:rPr>
        <w:t>&lt;/</w:t>
      </w:r>
      <w:proofErr w:type="spellStart"/>
      <w:r w:rsidRPr="00B706A9">
        <w:rPr>
          <w:sz w:val="20"/>
          <w:szCs w:val="20"/>
        </w:rPr>
        <w:t>styling_rules</w:t>
      </w:r>
      <w:proofErr w:type="spellEnd"/>
      <w:r w:rsidRPr="00B706A9">
        <w:rPr>
          <w:sz w:val="20"/>
          <w:szCs w:val="20"/>
        </w:rPr>
        <w:t xml:space="preserve">&gt;   </w:t>
      </w:r>
    </w:p>
    <w:p w:rsidR="002B7DA5" w:rsidRPr="00B706A9" w:rsidRDefault="002B7DA5" w:rsidP="00431BF8"/>
    <w:p w:rsidR="002B7DA5" w:rsidRDefault="002B7DA5" w:rsidP="00431BF8">
      <w:pPr>
        <w:rPr>
          <w:sz w:val="24"/>
          <w:szCs w:val="24"/>
        </w:rPr>
      </w:pPr>
      <w:r>
        <w:rPr>
          <w:sz w:val="24"/>
          <w:szCs w:val="24"/>
        </w:rPr>
        <w:t xml:space="preserve">This is the ‘link’ between a </w:t>
      </w:r>
      <w:proofErr w:type="spellStart"/>
      <w:r>
        <w:rPr>
          <w:sz w:val="24"/>
          <w:szCs w:val="24"/>
        </w:rPr>
        <w:t>georaster</w:t>
      </w:r>
      <w:proofErr w:type="spellEnd"/>
      <w:r>
        <w:rPr>
          <w:sz w:val="24"/>
          <w:szCs w:val="24"/>
        </w:rPr>
        <w:t xml:space="preserve"> row and a raster data table row.</w:t>
      </w:r>
    </w:p>
    <w:p w:rsidR="00504BC4" w:rsidRDefault="00504BC4" w:rsidP="00431BF8">
      <w:pPr>
        <w:rPr>
          <w:sz w:val="24"/>
          <w:szCs w:val="24"/>
        </w:rPr>
      </w:pPr>
    </w:p>
    <w:p w:rsidR="00504BC4" w:rsidRDefault="00504BC4" w:rsidP="00431BF8">
      <w:pPr>
        <w:rPr>
          <w:sz w:val="24"/>
          <w:szCs w:val="24"/>
        </w:rPr>
      </w:pPr>
      <w:r>
        <w:rPr>
          <w:sz w:val="24"/>
          <w:szCs w:val="24"/>
        </w:rPr>
        <w:t>You should be able to find a GEORASTER entry in Map Viewer somewhere under Demos</w:t>
      </w:r>
    </w:p>
    <w:p w:rsidR="00504BC4" w:rsidRDefault="00504BC4" w:rsidP="00431BF8">
      <w:pPr>
        <w:rPr>
          <w:sz w:val="24"/>
          <w:szCs w:val="24"/>
        </w:rPr>
      </w:pPr>
    </w:p>
    <w:p w:rsidR="00504BC4" w:rsidRDefault="00504BC4" w:rsidP="00431BF8">
      <w:pPr>
        <w:rPr>
          <w:sz w:val="24"/>
          <w:szCs w:val="24"/>
        </w:rPr>
      </w:pPr>
      <w:r>
        <w:rPr>
          <w:sz w:val="24"/>
          <w:szCs w:val="24"/>
        </w:rPr>
        <w:lastRenderedPageBreak/>
        <w:t>The next screen shot shows a success, and was achieved by zooming out a lot and then adjusting.</w:t>
      </w:r>
      <w:r>
        <w:rPr>
          <w:noProof/>
          <w:sz w:val="24"/>
          <w:szCs w:val="24"/>
        </w:rPr>
        <w:drawing>
          <wp:inline distT="0" distB="0" distL="0" distR="0">
            <wp:extent cx="5943600" cy="31502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ViewerToltec.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3150235"/>
                    </a:xfrm>
                    <a:prstGeom prst="rect">
                      <a:avLst/>
                    </a:prstGeom>
                  </pic:spPr>
                </pic:pic>
              </a:graphicData>
            </a:graphic>
          </wp:inline>
        </w:drawing>
      </w:r>
    </w:p>
    <w:p w:rsidR="00504BC4" w:rsidRDefault="00504BC4" w:rsidP="00431BF8">
      <w:pPr>
        <w:rPr>
          <w:sz w:val="24"/>
          <w:szCs w:val="24"/>
        </w:rPr>
      </w:pPr>
    </w:p>
    <w:p w:rsidR="00504BC4" w:rsidRDefault="00504BC4" w:rsidP="00431BF8">
      <w:pPr>
        <w:rPr>
          <w:sz w:val="24"/>
          <w:szCs w:val="24"/>
        </w:rPr>
      </w:pPr>
      <w:r>
        <w:rPr>
          <w:sz w:val="24"/>
          <w:szCs w:val="24"/>
        </w:rPr>
        <w:t>It is pretty tricky to do all this without the aid of Map Builder.</w:t>
      </w:r>
      <w:r w:rsidR="00083F4D">
        <w:rPr>
          <w:sz w:val="24"/>
          <w:szCs w:val="24"/>
        </w:rPr>
        <w:t xml:space="preserve">  </w:t>
      </w:r>
      <w:proofErr w:type="gramStart"/>
      <w:r w:rsidR="00083F4D">
        <w:rPr>
          <w:sz w:val="24"/>
          <w:szCs w:val="24"/>
        </w:rPr>
        <w:t>And pretty easy with it.</w:t>
      </w:r>
      <w:proofErr w:type="gramEnd"/>
    </w:p>
    <w:p w:rsidR="00042FAE" w:rsidRDefault="00042FAE" w:rsidP="00431BF8">
      <w:pPr>
        <w:rPr>
          <w:sz w:val="24"/>
          <w:szCs w:val="24"/>
        </w:rPr>
      </w:pPr>
    </w:p>
    <w:p w:rsidR="00A2211F" w:rsidRDefault="00A2211F" w:rsidP="00431BF8">
      <w:pPr>
        <w:rPr>
          <w:sz w:val="24"/>
          <w:szCs w:val="24"/>
        </w:rPr>
      </w:pPr>
      <w:r>
        <w:rPr>
          <w:sz w:val="24"/>
          <w:szCs w:val="24"/>
        </w:rPr>
        <w:t>ONE CAVEAT: Oracle11g XE does everything else above and does map viewer, but it does not</w:t>
      </w:r>
    </w:p>
    <w:p w:rsidR="00A2211F" w:rsidRDefault="00A2211F" w:rsidP="00431BF8">
      <w:pPr>
        <w:rPr>
          <w:sz w:val="24"/>
          <w:szCs w:val="24"/>
        </w:rPr>
      </w:pPr>
      <w:proofErr w:type="gramStart"/>
      <w:r>
        <w:rPr>
          <w:sz w:val="24"/>
          <w:szCs w:val="24"/>
        </w:rPr>
        <w:t>do</w:t>
      </w:r>
      <w:proofErr w:type="gramEnd"/>
      <w:r>
        <w:rPr>
          <w:sz w:val="24"/>
          <w:szCs w:val="24"/>
        </w:rPr>
        <w:t xml:space="preserve"> </w:t>
      </w:r>
      <w:proofErr w:type="spellStart"/>
      <w:r>
        <w:rPr>
          <w:sz w:val="24"/>
          <w:szCs w:val="24"/>
        </w:rPr>
        <w:t>georaster</w:t>
      </w:r>
      <w:proofErr w:type="spellEnd"/>
      <w:r>
        <w:rPr>
          <w:sz w:val="24"/>
          <w:szCs w:val="24"/>
        </w:rPr>
        <w:t xml:space="preserve">.  In particular, it does not do the type </w:t>
      </w:r>
      <w:proofErr w:type="spellStart"/>
      <w:r>
        <w:rPr>
          <w:sz w:val="24"/>
          <w:szCs w:val="24"/>
        </w:rPr>
        <w:t>sdo_georaster</w:t>
      </w:r>
      <w:proofErr w:type="spellEnd"/>
      <w:r>
        <w:rPr>
          <w:sz w:val="24"/>
          <w:szCs w:val="24"/>
        </w:rPr>
        <w:t>.</w:t>
      </w:r>
      <w:r w:rsidR="00042FAE">
        <w:rPr>
          <w:sz w:val="24"/>
          <w:szCs w:val="24"/>
        </w:rPr>
        <w:t xml:space="preserve">  To do map viewer, I needed mv11ps3_quickstart version of map viewer.   </w:t>
      </w:r>
      <w:bookmarkStart w:id="0" w:name="_GoBack"/>
      <w:bookmarkEnd w:id="0"/>
    </w:p>
    <w:p w:rsidR="00504BC4" w:rsidRDefault="00504BC4" w:rsidP="00504BC4">
      <w:pPr>
        <w:jc w:val="right"/>
        <w:rPr>
          <w:sz w:val="24"/>
          <w:szCs w:val="24"/>
        </w:rPr>
      </w:pPr>
    </w:p>
    <w:p w:rsidR="00504BC4" w:rsidRDefault="00504BC4" w:rsidP="00504BC4">
      <w:pPr>
        <w:jc w:val="right"/>
        <w:rPr>
          <w:sz w:val="24"/>
          <w:szCs w:val="24"/>
        </w:rPr>
      </w:pPr>
    </w:p>
    <w:p w:rsidR="00504BC4" w:rsidRPr="00504BC4" w:rsidRDefault="00504BC4" w:rsidP="00504BC4">
      <w:pPr>
        <w:jc w:val="right"/>
        <w:rPr>
          <w:sz w:val="24"/>
          <w:szCs w:val="24"/>
        </w:rPr>
      </w:pPr>
    </w:p>
    <w:sectPr w:rsidR="00504BC4" w:rsidRPr="00504BC4" w:rsidSect="00510249">
      <w:headerReference w:type="default" r:id="rId25"/>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408E" w:rsidRDefault="00D2408E" w:rsidP="00A81ED9">
      <w:r>
        <w:separator/>
      </w:r>
    </w:p>
  </w:endnote>
  <w:endnote w:type="continuationSeparator" w:id="0">
    <w:p w:rsidR="00D2408E" w:rsidRDefault="00D2408E" w:rsidP="00A81E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F4D" w:rsidRDefault="00083F4D" w:rsidP="00083F4D">
    <w:pPr>
      <w:pStyle w:val="Footer"/>
      <w:tabs>
        <w:tab w:val="clear" w:pos="4680"/>
        <w:tab w:val="clear" w:pos="9360"/>
        <w:tab w:val="left" w:pos="609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408E" w:rsidRDefault="00D2408E" w:rsidP="00A81ED9">
      <w:r>
        <w:separator/>
      </w:r>
    </w:p>
  </w:footnote>
  <w:footnote w:type="continuationSeparator" w:id="0">
    <w:p w:rsidR="00D2408E" w:rsidRDefault="00D2408E" w:rsidP="00A81E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07177"/>
      <w:docPartObj>
        <w:docPartGallery w:val="Page Numbers (Top of Page)"/>
        <w:docPartUnique/>
      </w:docPartObj>
    </w:sdtPr>
    <w:sdtEndPr>
      <w:rPr>
        <w:noProof/>
      </w:rPr>
    </w:sdtEndPr>
    <w:sdtContent>
      <w:p w:rsidR="00A81ED9" w:rsidRDefault="00A81ED9">
        <w:pPr>
          <w:pStyle w:val="Header"/>
          <w:jc w:val="right"/>
        </w:pPr>
        <w:r>
          <w:fldChar w:fldCharType="begin"/>
        </w:r>
        <w:r>
          <w:instrText xml:space="preserve"> PAGE   \* MERGEFORMAT </w:instrText>
        </w:r>
        <w:r>
          <w:fldChar w:fldCharType="separate"/>
        </w:r>
        <w:r w:rsidR="00816B6D">
          <w:rPr>
            <w:noProof/>
          </w:rPr>
          <w:t>1</w:t>
        </w:r>
        <w:r>
          <w:rPr>
            <w:noProof/>
          </w:rPr>
          <w:fldChar w:fldCharType="end"/>
        </w:r>
      </w:p>
    </w:sdtContent>
  </w:sdt>
  <w:p w:rsidR="00A81ED9" w:rsidRDefault="00A81ED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7DA7"/>
    <w:rsid w:val="000021E9"/>
    <w:rsid w:val="00031B84"/>
    <w:rsid w:val="00042FAE"/>
    <w:rsid w:val="00043079"/>
    <w:rsid w:val="0005397E"/>
    <w:rsid w:val="00074340"/>
    <w:rsid w:val="00083F4D"/>
    <w:rsid w:val="000A708E"/>
    <w:rsid w:val="000C7605"/>
    <w:rsid w:val="001117A3"/>
    <w:rsid w:val="00133EA0"/>
    <w:rsid w:val="00194C9B"/>
    <w:rsid w:val="001D7860"/>
    <w:rsid w:val="001F2F52"/>
    <w:rsid w:val="00206B19"/>
    <w:rsid w:val="00292B3E"/>
    <w:rsid w:val="002A1C7F"/>
    <w:rsid w:val="002A5FE8"/>
    <w:rsid w:val="002B5C3A"/>
    <w:rsid w:val="002B7DA5"/>
    <w:rsid w:val="002E10DA"/>
    <w:rsid w:val="002E710E"/>
    <w:rsid w:val="002F038B"/>
    <w:rsid w:val="002F0437"/>
    <w:rsid w:val="00302E65"/>
    <w:rsid w:val="0031153B"/>
    <w:rsid w:val="00332EEC"/>
    <w:rsid w:val="003342FD"/>
    <w:rsid w:val="0034728B"/>
    <w:rsid w:val="00377720"/>
    <w:rsid w:val="003904D6"/>
    <w:rsid w:val="00394D81"/>
    <w:rsid w:val="003A3F72"/>
    <w:rsid w:val="003B01AA"/>
    <w:rsid w:val="003C5DBB"/>
    <w:rsid w:val="003C747C"/>
    <w:rsid w:val="003F0449"/>
    <w:rsid w:val="00431BF8"/>
    <w:rsid w:val="004362EF"/>
    <w:rsid w:val="0047194F"/>
    <w:rsid w:val="0047661D"/>
    <w:rsid w:val="00492D32"/>
    <w:rsid w:val="004D4EDE"/>
    <w:rsid w:val="004E167D"/>
    <w:rsid w:val="005005DA"/>
    <w:rsid w:val="00504BC4"/>
    <w:rsid w:val="00510249"/>
    <w:rsid w:val="0051300A"/>
    <w:rsid w:val="0052224F"/>
    <w:rsid w:val="00531DD3"/>
    <w:rsid w:val="00534DB8"/>
    <w:rsid w:val="00535828"/>
    <w:rsid w:val="00537EAE"/>
    <w:rsid w:val="00542C45"/>
    <w:rsid w:val="0055240B"/>
    <w:rsid w:val="00557C37"/>
    <w:rsid w:val="005664DF"/>
    <w:rsid w:val="00586EF7"/>
    <w:rsid w:val="005A197E"/>
    <w:rsid w:val="005C215C"/>
    <w:rsid w:val="005D7FA7"/>
    <w:rsid w:val="00600988"/>
    <w:rsid w:val="0062663D"/>
    <w:rsid w:val="006339D8"/>
    <w:rsid w:val="00645C36"/>
    <w:rsid w:val="00660602"/>
    <w:rsid w:val="006A078F"/>
    <w:rsid w:val="006A3613"/>
    <w:rsid w:val="006B3EAD"/>
    <w:rsid w:val="006D12C8"/>
    <w:rsid w:val="006E78FA"/>
    <w:rsid w:val="006F6A1B"/>
    <w:rsid w:val="00716E28"/>
    <w:rsid w:val="00722FEF"/>
    <w:rsid w:val="00740395"/>
    <w:rsid w:val="00747B9C"/>
    <w:rsid w:val="00763BE0"/>
    <w:rsid w:val="007C2DB2"/>
    <w:rsid w:val="007E7CFC"/>
    <w:rsid w:val="00815EB7"/>
    <w:rsid w:val="00816B6D"/>
    <w:rsid w:val="008202A5"/>
    <w:rsid w:val="00827C17"/>
    <w:rsid w:val="0083491F"/>
    <w:rsid w:val="00837D4E"/>
    <w:rsid w:val="008609C2"/>
    <w:rsid w:val="008628A0"/>
    <w:rsid w:val="00867720"/>
    <w:rsid w:val="00882EB3"/>
    <w:rsid w:val="008A77ED"/>
    <w:rsid w:val="008B5343"/>
    <w:rsid w:val="0091659A"/>
    <w:rsid w:val="00981007"/>
    <w:rsid w:val="009A2C48"/>
    <w:rsid w:val="009D0CF6"/>
    <w:rsid w:val="009D79EC"/>
    <w:rsid w:val="009E16F4"/>
    <w:rsid w:val="009F148F"/>
    <w:rsid w:val="009F7C8E"/>
    <w:rsid w:val="00A2211F"/>
    <w:rsid w:val="00A81ED9"/>
    <w:rsid w:val="00AC53A9"/>
    <w:rsid w:val="00AC740E"/>
    <w:rsid w:val="00AE6505"/>
    <w:rsid w:val="00B45E25"/>
    <w:rsid w:val="00B46738"/>
    <w:rsid w:val="00B706A9"/>
    <w:rsid w:val="00B8040A"/>
    <w:rsid w:val="00BD7DA7"/>
    <w:rsid w:val="00BE5DD3"/>
    <w:rsid w:val="00BF5ED0"/>
    <w:rsid w:val="00C33D5B"/>
    <w:rsid w:val="00C84279"/>
    <w:rsid w:val="00C96988"/>
    <w:rsid w:val="00CA0A75"/>
    <w:rsid w:val="00CB57F6"/>
    <w:rsid w:val="00CC1D6E"/>
    <w:rsid w:val="00CC4C73"/>
    <w:rsid w:val="00CD6C44"/>
    <w:rsid w:val="00CD7ABC"/>
    <w:rsid w:val="00D2408E"/>
    <w:rsid w:val="00D25E73"/>
    <w:rsid w:val="00D762E1"/>
    <w:rsid w:val="00D80108"/>
    <w:rsid w:val="00DC4D3A"/>
    <w:rsid w:val="00DE6E43"/>
    <w:rsid w:val="00DF54D4"/>
    <w:rsid w:val="00E5421C"/>
    <w:rsid w:val="00EA50DD"/>
    <w:rsid w:val="00F2415B"/>
    <w:rsid w:val="00F313CE"/>
    <w:rsid w:val="00F40C42"/>
    <w:rsid w:val="00FB3217"/>
    <w:rsid w:val="00FC0C09"/>
    <w:rsid w:val="00FD5177"/>
    <w:rsid w:val="00FE0E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5EB7"/>
    <w:rPr>
      <w:rFonts w:ascii="Tahoma" w:hAnsi="Tahoma" w:cs="Tahoma"/>
      <w:sz w:val="16"/>
      <w:szCs w:val="16"/>
    </w:rPr>
  </w:style>
  <w:style w:type="character" w:customStyle="1" w:styleId="BalloonTextChar">
    <w:name w:val="Balloon Text Char"/>
    <w:basedOn w:val="DefaultParagraphFont"/>
    <w:link w:val="BalloonText"/>
    <w:uiPriority w:val="99"/>
    <w:semiHidden/>
    <w:rsid w:val="00815EB7"/>
    <w:rPr>
      <w:rFonts w:ascii="Tahoma" w:hAnsi="Tahoma" w:cs="Tahoma"/>
      <w:sz w:val="16"/>
      <w:szCs w:val="16"/>
    </w:rPr>
  </w:style>
  <w:style w:type="character" w:styleId="Hyperlink">
    <w:name w:val="Hyperlink"/>
    <w:basedOn w:val="DefaultParagraphFont"/>
    <w:uiPriority w:val="99"/>
    <w:unhideWhenUsed/>
    <w:rsid w:val="00882EB3"/>
    <w:rPr>
      <w:color w:val="0000FF" w:themeColor="hyperlink"/>
      <w:u w:val="single"/>
    </w:rPr>
  </w:style>
  <w:style w:type="paragraph" w:styleId="Header">
    <w:name w:val="header"/>
    <w:basedOn w:val="Normal"/>
    <w:link w:val="HeaderChar"/>
    <w:uiPriority w:val="99"/>
    <w:unhideWhenUsed/>
    <w:rsid w:val="00A81ED9"/>
    <w:pPr>
      <w:tabs>
        <w:tab w:val="center" w:pos="4680"/>
        <w:tab w:val="right" w:pos="9360"/>
      </w:tabs>
    </w:pPr>
  </w:style>
  <w:style w:type="character" w:customStyle="1" w:styleId="HeaderChar">
    <w:name w:val="Header Char"/>
    <w:basedOn w:val="DefaultParagraphFont"/>
    <w:link w:val="Header"/>
    <w:uiPriority w:val="99"/>
    <w:rsid w:val="00A81ED9"/>
  </w:style>
  <w:style w:type="paragraph" w:styleId="Footer">
    <w:name w:val="footer"/>
    <w:basedOn w:val="Normal"/>
    <w:link w:val="FooterChar"/>
    <w:uiPriority w:val="99"/>
    <w:unhideWhenUsed/>
    <w:rsid w:val="00A81ED9"/>
    <w:pPr>
      <w:tabs>
        <w:tab w:val="center" w:pos="4680"/>
        <w:tab w:val="right" w:pos="9360"/>
      </w:tabs>
    </w:pPr>
  </w:style>
  <w:style w:type="character" w:customStyle="1" w:styleId="FooterChar">
    <w:name w:val="Footer Char"/>
    <w:basedOn w:val="DefaultParagraphFont"/>
    <w:link w:val="Footer"/>
    <w:uiPriority w:val="99"/>
    <w:rsid w:val="00A81ED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5EB7"/>
    <w:rPr>
      <w:rFonts w:ascii="Tahoma" w:hAnsi="Tahoma" w:cs="Tahoma"/>
      <w:sz w:val="16"/>
      <w:szCs w:val="16"/>
    </w:rPr>
  </w:style>
  <w:style w:type="character" w:customStyle="1" w:styleId="BalloonTextChar">
    <w:name w:val="Balloon Text Char"/>
    <w:basedOn w:val="DefaultParagraphFont"/>
    <w:link w:val="BalloonText"/>
    <w:uiPriority w:val="99"/>
    <w:semiHidden/>
    <w:rsid w:val="00815EB7"/>
    <w:rPr>
      <w:rFonts w:ascii="Tahoma" w:hAnsi="Tahoma" w:cs="Tahoma"/>
      <w:sz w:val="16"/>
      <w:szCs w:val="16"/>
    </w:rPr>
  </w:style>
  <w:style w:type="character" w:styleId="Hyperlink">
    <w:name w:val="Hyperlink"/>
    <w:basedOn w:val="DefaultParagraphFont"/>
    <w:uiPriority w:val="99"/>
    <w:unhideWhenUsed/>
    <w:rsid w:val="00882EB3"/>
    <w:rPr>
      <w:color w:val="0000FF" w:themeColor="hyperlink"/>
      <w:u w:val="single"/>
    </w:rPr>
  </w:style>
  <w:style w:type="paragraph" w:styleId="Header">
    <w:name w:val="header"/>
    <w:basedOn w:val="Normal"/>
    <w:link w:val="HeaderChar"/>
    <w:uiPriority w:val="99"/>
    <w:unhideWhenUsed/>
    <w:rsid w:val="00A81ED9"/>
    <w:pPr>
      <w:tabs>
        <w:tab w:val="center" w:pos="4680"/>
        <w:tab w:val="right" w:pos="9360"/>
      </w:tabs>
    </w:pPr>
  </w:style>
  <w:style w:type="character" w:customStyle="1" w:styleId="HeaderChar">
    <w:name w:val="Header Char"/>
    <w:basedOn w:val="DefaultParagraphFont"/>
    <w:link w:val="Header"/>
    <w:uiPriority w:val="99"/>
    <w:rsid w:val="00A81ED9"/>
  </w:style>
  <w:style w:type="paragraph" w:styleId="Footer">
    <w:name w:val="footer"/>
    <w:basedOn w:val="Normal"/>
    <w:link w:val="FooterChar"/>
    <w:uiPriority w:val="99"/>
    <w:unhideWhenUsed/>
    <w:rsid w:val="00A81ED9"/>
    <w:pPr>
      <w:tabs>
        <w:tab w:val="center" w:pos="4680"/>
        <w:tab w:val="right" w:pos="9360"/>
      </w:tabs>
    </w:pPr>
  </w:style>
  <w:style w:type="character" w:customStyle="1" w:styleId="FooterChar">
    <w:name w:val="Footer Char"/>
    <w:basedOn w:val="DefaultParagraphFont"/>
    <w:link w:val="Footer"/>
    <w:uiPriority w:val="99"/>
    <w:rsid w:val="00A81E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racle.com/technetwork/middleware/mapviewer/downloads/index.html"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gif"/><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476FEA-60DA-43F9-8289-25157612C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3774</Words>
  <Characters>21515</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dc:creator>
  <cp:lastModifiedBy>carl</cp:lastModifiedBy>
  <cp:revision>2</cp:revision>
  <cp:lastPrinted>2016-04-14T01:08:00Z</cp:lastPrinted>
  <dcterms:created xsi:type="dcterms:W3CDTF">2017-04-14T22:15:00Z</dcterms:created>
  <dcterms:modified xsi:type="dcterms:W3CDTF">2017-04-14T22:15:00Z</dcterms:modified>
</cp:coreProperties>
</file>